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199" w:rsidRPr="00586EE8" w:rsidRDefault="003B4199" w:rsidP="003B4199">
      <w:pPr>
        <w:snapToGrid w:val="0"/>
        <w:spacing w:line="560" w:lineRule="exact"/>
        <w:jc w:val="left"/>
        <w:rPr>
          <w:rFonts w:asciiTheme="minorEastAsia" w:hAnsiTheme="minorEastAsia"/>
          <w:kern w:val="0"/>
          <w:szCs w:val="21"/>
        </w:rPr>
      </w:pPr>
      <w:r w:rsidRPr="00586EE8">
        <w:rPr>
          <w:rFonts w:asciiTheme="minorEastAsia" w:hAnsiTheme="minorEastAsia" w:hint="eastAsia"/>
          <w:kern w:val="0"/>
          <w:szCs w:val="21"/>
        </w:rPr>
        <w:t>附件1：</w:t>
      </w:r>
    </w:p>
    <w:p w:rsidR="003B4199" w:rsidRPr="00586EE8" w:rsidRDefault="003B4199" w:rsidP="003B4199">
      <w:pPr>
        <w:ind w:leftChars="-40" w:left="-84" w:rightChars="-30" w:right="-63"/>
        <w:jc w:val="center"/>
        <w:rPr>
          <w:rFonts w:ascii="黑体" w:eastAsia="黑体" w:hAnsi="黑体"/>
          <w:b/>
          <w:sz w:val="32"/>
          <w:szCs w:val="32"/>
        </w:rPr>
      </w:pPr>
      <w:r w:rsidRPr="00586EE8">
        <w:rPr>
          <w:rFonts w:ascii="黑体" w:eastAsia="黑体" w:hAnsi="黑体" w:hint="eastAsia"/>
          <w:b/>
          <w:sz w:val="32"/>
          <w:szCs w:val="32"/>
        </w:rPr>
        <w:t>阜阳师范大学管理岗位职责与聘用条件</w:t>
      </w:r>
    </w:p>
    <w:p w:rsidR="003B4199" w:rsidRPr="00586EE8" w:rsidRDefault="003B4199" w:rsidP="003B4199">
      <w:pPr>
        <w:spacing w:line="400" w:lineRule="exact"/>
        <w:jc w:val="left"/>
        <w:rPr>
          <w:rFonts w:ascii="黑体" w:eastAsia="黑体" w:hAnsi="黑体"/>
          <w:szCs w:val="21"/>
        </w:rPr>
      </w:pPr>
      <w:r w:rsidRPr="00586EE8">
        <w:rPr>
          <w:rFonts w:ascii="黑体" w:eastAsia="黑体" w:hAnsi="黑体" w:hint="eastAsia"/>
          <w:szCs w:val="21"/>
        </w:rPr>
        <w:t>一、岗位职责</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管理岗位职责是指管理人员受聘到某一级别管理岗位上应承担的管理工作范围、任务、权限、责任和义务，它是考核受聘人员的依据。管理岗位基本职责是学校对受聘到某一级别管理岗位上应承担的管理岗位职责的基本要求，各单位应根据具体岗位的工作性质、特点在管理岗位基本职责的基础上制定具体的管理岗位职责、岗位任务和任期目标；不能履行相应管理岗位基本职责者，不能被聘用到相应管理岗位。</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2．受聘管理岗位人员必须遵守宪法和法律，忠诚教育事业，遵守学校的规章制度，具有良好的学风和职业道德，自觉维护学校声誉，履行受聘岗位的岗位职责。</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3．管理岗位职员的职责按照干部人事管理权限确定。</w:t>
      </w:r>
    </w:p>
    <w:p w:rsidR="003B4199" w:rsidRPr="00586EE8" w:rsidRDefault="003B4199" w:rsidP="003B4199">
      <w:pPr>
        <w:spacing w:line="400" w:lineRule="exact"/>
        <w:ind w:firstLineChars="200" w:firstLine="422"/>
        <w:jc w:val="left"/>
        <w:rPr>
          <w:rFonts w:ascii="楷体" w:eastAsia="楷体" w:hAnsi="楷体"/>
          <w:b/>
          <w:bCs/>
          <w:szCs w:val="21"/>
        </w:rPr>
      </w:pPr>
      <w:r w:rsidRPr="00586EE8">
        <w:rPr>
          <w:rFonts w:ascii="楷体" w:eastAsia="楷体" w:hAnsi="楷体" w:hint="eastAsia"/>
          <w:b/>
          <w:bCs/>
          <w:szCs w:val="21"/>
        </w:rPr>
        <w:t>（一）三、四级职员岗位基本职责</w:t>
      </w:r>
    </w:p>
    <w:p w:rsidR="003B4199" w:rsidRPr="00586EE8" w:rsidRDefault="003B4199" w:rsidP="003B4199">
      <w:pPr>
        <w:spacing w:line="400" w:lineRule="exact"/>
        <w:ind w:firstLine="482"/>
        <w:jc w:val="left"/>
        <w:rPr>
          <w:rFonts w:ascii="宋体" w:eastAsia="宋体" w:hAnsi="宋体"/>
          <w:szCs w:val="21"/>
        </w:rPr>
      </w:pPr>
      <w:r w:rsidRPr="00586EE8">
        <w:rPr>
          <w:rFonts w:ascii="宋体" w:eastAsia="宋体" w:hAnsi="宋体" w:hint="eastAsia"/>
          <w:szCs w:val="21"/>
        </w:rPr>
        <w:t>1. 主持负责学校党务、行政的全面工作或负责全校分管范围的党政管理工作，制定分管工作实施计划；</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2. 负责审定分管部门的工作计划、重要公文、规章制度和工作总结等；</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3. 负责对关系到学校事业改革、发展和稳定的重要事项</w:t>
      </w:r>
      <w:proofErr w:type="gramStart"/>
      <w:r w:rsidRPr="00586EE8">
        <w:rPr>
          <w:rFonts w:ascii="宋体" w:eastAsia="宋体" w:hAnsi="宋体" w:hint="eastAsia"/>
          <w:szCs w:val="21"/>
        </w:rPr>
        <w:t>作出</w:t>
      </w:r>
      <w:proofErr w:type="gramEnd"/>
      <w:r w:rsidRPr="00586EE8">
        <w:rPr>
          <w:rFonts w:ascii="宋体" w:eastAsia="宋体" w:hAnsi="宋体" w:hint="eastAsia"/>
          <w:szCs w:val="21"/>
        </w:rPr>
        <w:t>宏观决策，负责组织实施，并完成工作目标；</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4. 主持撰写管理工作方面的调查报告、论文、重要报告、重要计划等；</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5.</w:t>
      </w:r>
      <w:r w:rsidRPr="00586EE8">
        <w:rPr>
          <w:rFonts w:ascii="宋体" w:eastAsia="宋体" w:hAnsi="宋体"/>
          <w:szCs w:val="21"/>
        </w:rPr>
        <w:t xml:space="preserve"> </w:t>
      </w:r>
      <w:r w:rsidRPr="00586EE8">
        <w:rPr>
          <w:rFonts w:ascii="宋体" w:eastAsia="宋体" w:hAnsi="宋体" w:hint="eastAsia"/>
          <w:szCs w:val="21"/>
        </w:rPr>
        <w:t>指导、检查、督促下级岗位管理人员的工作；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6. 负责分管部门和本职管理范围内的干部廉政勤政建设工作。</w:t>
      </w:r>
    </w:p>
    <w:p w:rsidR="003B4199" w:rsidRPr="00586EE8" w:rsidRDefault="003B4199" w:rsidP="003B4199">
      <w:pPr>
        <w:spacing w:line="400" w:lineRule="exact"/>
        <w:ind w:firstLineChars="200" w:firstLine="422"/>
        <w:jc w:val="left"/>
        <w:rPr>
          <w:rFonts w:ascii="楷体" w:eastAsia="楷体" w:hAnsi="楷体"/>
          <w:b/>
          <w:bCs/>
          <w:szCs w:val="21"/>
        </w:rPr>
      </w:pPr>
      <w:r w:rsidRPr="00586EE8">
        <w:rPr>
          <w:rFonts w:ascii="楷体" w:eastAsia="楷体" w:hAnsi="楷体" w:hint="eastAsia"/>
          <w:b/>
          <w:bCs/>
          <w:szCs w:val="21"/>
        </w:rPr>
        <w:t>（二）五、六级职员岗位基本职责</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 根据学校工作安排，结合本单位工作职责和管理权限，主持本部门(单位)党务、行政工作或专职从事特定的高层次管理工作。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2. 开展学校有关管理业务的课题研究，向学校领导提交研究、调研报告，负责或协助领导制定有关工作方案。</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3. 拟定或审定本部门(单位)工作中的有关文件、规章制度和工作计划总结等。</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4. 参与制定并组织落实学校有关政策，做好协调和组织工作。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5. 指导、检查、督促下级岗位管理人员的工作。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6. 对本职管理范围内干部的廉政勤政建设负责。</w:t>
      </w:r>
    </w:p>
    <w:p w:rsidR="003B4199" w:rsidRPr="00586EE8" w:rsidRDefault="003B4199" w:rsidP="003B4199">
      <w:pPr>
        <w:spacing w:line="400" w:lineRule="exact"/>
        <w:ind w:firstLineChars="200" w:firstLine="422"/>
        <w:jc w:val="left"/>
        <w:rPr>
          <w:rFonts w:ascii="楷体" w:eastAsia="楷体" w:hAnsi="楷体"/>
          <w:b/>
          <w:bCs/>
          <w:szCs w:val="21"/>
        </w:rPr>
      </w:pPr>
      <w:r w:rsidRPr="00586EE8">
        <w:rPr>
          <w:rFonts w:ascii="楷体" w:eastAsia="楷体" w:hAnsi="楷体" w:hint="eastAsia"/>
          <w:b/>
          <w:bCs/>
          <w:szCs w:val="21"/>
        </w:rPr>
        <w:t>（三）七、八级职员岗位基本职责</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 根据本部门(单位) 工作职责和管理权限，负责本部门(单位)某一方面或某些方面的管理工作，或专职从事特定的管理工作。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2. 参与学校有关业务研究课题并起草研究报告，制定有关工作计划。</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lastRenderedPageBreak/>
        <w:t>3. 撰写有关公文或文稿、调研报告，起草规章制度和工作计划总结等。</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4. 参与制定并组织落实学校有关政策，做好协调和组织工作。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5. 指导、检查、督促下级岗位管理人员的工作。</w:t>
      </w:r>
    </w:p>
    <w:p w:rsidR="003B4199" w:rsidRPr="00586EE8" w:rsidRDefault="003B4199" w:rsidP="003B4199">
      <w:pPr>
        <w:spacing w:line="400" w:lineRule="exact"/>
        <w:ind w:firstLineChars="200" w:firstLine="422"/>
        <w:jc w:val="left"/>
        <w:rPr>
          <w:rFonts w:ascii="楷体" w:eastAsia="楷体" w:hAnsi="楷体"/>
          <w:b/>
          <w:bCs/>
          <w:szCs w:val="21"/>
        </w:rPr>
      </w:pPr>
      <w:r w:rsidRPr="00586EE8">
        <w:rPr>
          <w:rFonts w:ascii="楷体" w:eastAsia="楷体" w:hAnsi="楷体" w:hint="eastAsia"/>
          <w:b/>
          <w:bCs/>
          <w:szCs w:val="21"/>
        </w:rPr>
        <w:t>（四）九级、十级职员岗位基本职责</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 承办本岗位的具体管理工作和事务性工作，独立完成领导交办的相关工作任务。</w:t>
      </w:r>
    </w:p>
    <w:p w:rsidR="003B4199" w:rsidRPr="00586EE8" w:rsidRDefault="003B4199" w:rsidP="003B4199">
      <w:pPr>
        <w:spacing w:line="400" w:lineRule="exact"/>
        <w:ind w:firstLine="482"/>
        <w:jc w:val="left"/>
        <w:rPr>
          <w:rFonts w:ascii="宋体" w:eastAsia="宋体" w:hAnsi="宋体"/>
          <w:szCs w:val="21"/>
        </w:rPr>
      </w:pPr>
      <w:r w:rsidRPr="00586EE8">
        <w:rPr>
          <w:rFonts w:ascii="宋体" w:eastAsia="宋体" w:hAnsi="宋体" w:hint="eastAsia"/>
          <w:szCs w:val="21"/>
        </w:rPr>
        <w:t>2. 具有良好的职业道德和服务精神，配合科室领导或本部门(单位)领导开展工作。</w:t>
      </w:r>
    </w:p>
    <w:p w:rsidR="003B4199" w:rsidRPr="00586EE8" w:rsidRDefault="003B4199" w:rsidP="003B4199">
      <w:pPr>
        <w:spacing w:line="400" w:lineRule="exact"/>
        <w:ind w:firstLine="482"/>
        <w:jc w:val="left"/>
        <w:rPr>
          <w:rFonts w:ascii="宋体" w:eastAsia="宋体" w:hAnsi="宋体"/>
          <w:szCs w:val="21"/>
        </w:rPr>
      </w:pPr>
      <w:r w:rsidRPr="00586EE8">
        <w:rPr>
          <w:rFonts w:ascii="宋体" w:eastAsia="宋体" w:hAnsi="宋体" w:hint="eastAsia"/>
          <w:szCs w:val="21"/>
        </w:rPr>
        <w:t>3. 参与本部门(单位)调研工作，起草工作中一般文件、文稿。</w:t>
      </w:r>
    </w:p>
    <w:p w:rsidR="003B4199" w:rsidRPr="00586EE8" w:rsidRDefault="003B4199" w:rsidP="003B4199">
      <w:pPr>
        <w:spacing w:line="400" w:lineRule="exact"/>
        <w:jc w:val="left"/>
        <w:rPr>
          <w:rFonts w:ascii="黑体" w:eastAsia="黑体" w:hAnsi="黑体"/>
          <w:szCs w:val="21"/>
        </w:rPr>
      </w:pPr>
      <w:r w:rsidRPr="00586EE8">
        <w:rPr>
          <w:rFonts w:ascii="黑体" w:eastAsia="黑体" w:hAnsi="黑体" w:hint="eastAsia"/>
          <w:szCs w:val="21"/>
        </w:rPr>
        <w:t>二、聘用条件</w:t>
      </w:r>
    </w:p>
    <w:p w:rsidR="003B4199" w:rsidRPr="00586EE8" w:rsidRDefault="003B4199" w:rsidP="003B4199">
      <w:pPr>
        <w:spacing w:line="400" w:lineRule="exact"/>
        <w:ind w:firstLineChars="200" w:firstLine="422"/>
        <w:jc w:val="left"/>
        <w:rPr>
          <w:rFonts w:ascii="楷体" w:eastAsia="楷体" w:hAnsi="楷体"/>
          <w:b/>
          <w:bCs/>
          <w:szCs w:val="21"/>
        </w:rPr>
      </w:pPr>
      <w:r w:rsidRPr="00586EE8">
        <w:rPr>
          <w:rFonts w:ascii="楷体" w:eastAsia="楷体" w:hAnsi="楷体" w:hint="eastAsia"/>
          <w:b/>
          <w:bCs/>
          <w:szCs w:val="21"/>
        </w:rPr>
        <w:t>（一）基本任职条件</w:t>
      </w:r>
    </w:p>
    <w:p w:rsidR="003B4199" w:rsidRPr="00586EE8" w:rsidRDefault="003B4199" w:rsidP="003B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Fonts w:ascii="宋体" w:eastAsia="宋体" w:hAnsi="宋体"/>
          <w:szCs w:val="21"/>
        </w:rPr>
      </w:pPr>
      <w:r w:rsidRPr="00586EE8">
        <w:rPr>
          <w:rFonts w:ascii="宋体" w:eastAsia="宋体" w:hAnsi="宋体" w:hint="eastAsia"/>
          <w:szCs w:val="21"/>
        </w:rPr>
        <w:t>1. 积极拥护并坚决贯彻执行党的基本路线和各项方针政策，具有履行岗位职责所需要的政策和理论水平;</w:t>
      </w:r>
    </w:p>
    <w:p w:rsidR="003B4199" w:rsidRPr="00586EE8" w:rsidRDefault="003B4199" w:rsidP="003B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Fonts w:ascii="宋体" w:eastAsia="宋体" w:hAnsi="宋体"/>
          <w:szCs w:val="21"/>
        </w:rPr>
      </w:pPr>
      <w:r w:rsidRPr="00586EE8">
        <w:rPr>
          <w:rFonts w:ascii="宋体" w:eastAsia="宋体" w:hAnsi="宋体" w:hint="eastAsia"/>
          <w:szCs w:val="21"/>
        </w:rPr>
        <w:t>2. 为人正派，勤政廉洁，团结同志，有全局观念，能坚持实事求是的工作作风。遵守宪法和法律，具有良好的品行;</w:t>
      </w:r>
    </w:p>
    <w:p w:rsidR="003B4199" w:rsidRPr="00586EE8" w:rsidRDefault="003B4199" w:rsidP="003B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Fonts w:ascii="宋体" w:eastAsia="宋体" w:hAnsi="宋体"/>
          <w:szCs w:val="21"/>
        </w:rPr>
      </w:pPr>
      <w:r w:rsidRPr="00586EE8">
        <w:rPr>
          <w:rFonts w:ascii="宋体" w:eastAsia="宋体" w:hAnsi="宋体" w:hint="eastAsia"/>
          <w:szCs w:val="21"/>
        </w:rPr>
        <w:t>3. 有较强的事业心和责任感，有胜任任职岗位工作的能力、专业知识或技能;</w:t>
      </w:r>
    </w:p>
    <w:p w:rsidR="003B4199" w:rsidRPr="00586EE8" w:rsidRDefault="003B4199" w:rsidP="003B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Fonts w:ascii="宋体" w:eastAsia="宋体" w:hAnsi="宋体"/>
          <w:szCs w:val="21"/>
        </w:rPr>
      </w:pPr>
      <w:r w:rsidRPr="00586EE8">
        <w:rPr>
          <w:rFonts w:ascii="宋体" w:eastAsia="宋体" w:hAnsi="宋体" w:hint="eastAsia"/>
          <w:szCs w:val="21"/>
        </w:rPr>
        <w:t>4. 身心健康，能够适应任职工作岗位的要求；</w:t>
      </w:r>
    </w:p>
    <w:p w:rsidR="003B4199" w:rsidRPr="00586EE8" w:rsidRDefault="003B4199" w:rsidP="003B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Fonts w:ascii="宋体" w:eastAsia="宋体" w:hAnsi="宋体"/>
          <w:szCs w:val="21"/>
        </w:rPr>
      </w:pPr>
      <w:r w:rsidRPr="00586EE8">
        <w:rPr>
          <w:rFonts w:ascii="宋体" w:eastAsia="宋体" w:hAnsi="宋体" w:hint="eastAsia"/>
          <w:szCs w:val="21"/>
        </w:rPr>
        <w:t>5. 职员一般应具有中专以上文化程度，其中六级以上职员岗位一般应具有大学专科及以上文化程度。</w:t>
      </w:r>
    </w:p>
    <w:p w:rsidR="003B4199" w:rsidRPr="00586EE8" w:rsidRDefault="003B4199" w:rsidP="003B4199">
      <w:pPr>
        <w:spacing w:line="400" w:lineRule="exact"/>
        <w:ind w:firstLineChars="200" w:firstLine="422"/>
        <w:jc w:val="left"/>
        <w:rPr>
          <w:rFonts w:ascii="楷体" w:eastAsia="楷体" w:hAnsi="楷体"/>
          <w:b/>
          <w:bCs/>
          <w:szCs w:val="21"/>
        </w:rPr>
      </w:pPr>
      <w:r w:rsidRPr="00586EE8">
        <w:rPr>
          <w:rFonts w:ascii="楷体" w:eastAsia="楷体" w:hAnsi="楷体" w:hint="eastAsia"/>
          <w:b/>
          <w:bCs/>
          <w:szCs w:val="21"/>
        </w:rPr>
        <w:t>（二）岗位聘用条件</w:t>
      </w:r>
    </w:p>
    <w:p w:rsidR="003B4199" w:rsidRPr="00586EE8" w:rsidRDefault="003B4199" w:rsidP="003B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Fonts w:ascii="宋体" w:eastAsia="宋体" w:hAnsi="宋体"/>
          <w:szCs w:val="21"/>
        </w:rPr>
      </w:pPr>
      <w:r w:rsidRPr="00586EE8">
        <w:rPr>
          <w:rFonts w:ascii="宋体" w:eastAsia="宋体" w:hAnsi="宋体" w:hint="eastAsia"/>
          <w:szCs w:val="21"/>
        </w:rPr>
        <w:t>1. 各等级管理岗位的基本年限要求：五级职员岗位，须在六级职员岗位工作两年以上；六～八级职员岗位，须分别在下一级职员岗位上工作三年以上；确因工作需要，由专业技术岗位交流到管理岗位的人员，可根据干部人事管理权限和本人条件，直接聘任到相应的管理岗位。</w:t>
      </w:r>
    </w:p>
    <w:p w:rsidR="003B4199" w:rsidRPr="00586EE8" w:rsidRDefault="003B4199" w:rsidP="003B41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20"/>
        <w:jc w:val="left"/>
        <w:rPr>
          <w:rFonts w:ascii="宋体" w:eastAsia="宋体" w:hAnsi="宋体" w:cs="宋体"/>
          <w:szCs w:val="21"/>
        </w:rPr>
      </w:pPr>
      <w:r w:rsidRPr="00586EE8">
        <w:rPr>
          <w:rFonts w:ascii="宋体" w:eastAsia="宋体" w:hAnsi="宋体" w:cs="宋体" w:hint="eastAsia"/>
          <w:szCs w:val="21"/>
        </w:rPr>
        <w:t>2. 三级职员：由上级主管部门任命的现任厅级正职（含正厅级督导员以及享受正厅级待遇人员），对应三级职员。</w:t>
      </w:r>
    </w:p>
    <w:p w:rsidR="003B4199" w:rsidRPr="00586EE8" w:rsidRDefault="003B4199" w:rsidP="003B41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20"/>
        <w:jc w:val="left"/>
        <w:rPr>
          <w:rFonts w:ascii="宋体" w:eastAsia="宋体" w:hAnsi="宋体" w:cs="宋体"/>
          <w:szCs w:val="21"/>
        </w:rPr>
      </w:pPr>
      <w:r w:rsidRPr="00586EE8">
        <w:rPr>
          <w:rFonts w:ascii="宋体" w:eastAsia="宋体" w:hAnsi="宋体" w:cs="宋体" w:hint="eastAsia"/>
          <w:szCs w:val="21"/>
        </w:rPr>
        <w:t>3. 四级职员：由上级主管部门任命的现任厅级副职（含副厅级督导员以及享受副厅级待遇人员），对应四级职员。</w:t>
      </w:r>
    </w:p>
    <w:p w:rsidR="003B4199" w:rsidRPr="00586EE8" w:rsidRDefault="003B4199" w:rsidP="003B41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20"/>
        <w:jc w:val="left"/>
        <w:rPr>
          <w:rFonts w:ascii="宋体" w:eastAsia="宋体" w:hAnsi="宋体" w:cs="宋体"/>
          <w:szCs w:val="21"/>
        </w:rPr>
      </w:pPr>
      <w:r w:rsidRPr="00586EE8">
        <w:rPr>
          <w:rFonts w:ascii="宋体" w:eastAsia="宋体" w:hAnsi="宋体" w:cs="宋体" w:hint="eastAsia"/>
          <w:szCs w:val="21"/>
        </w:rPr>
        <w:t>4. 五级职员：由学校任命的现任处级正职（含非领导职务人员），对应五级职员。</w:t>
      </w:r>
    </w:p>
    <w:p w:rsidR="003B4199" w:rsidRPr="00586EE8" w:rsidRDefault="003B4199" w:rsidP="003B41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20"/>
        <w:jc w:val="left"/>
        <w:rPr>
          <w:rFonts w:ascii="宋体" w:eastAsia="宋体" w:hAnsi="宋体" w:cs="宋体"/>
          <w:szCs w:val="21"/>
        </w:rPr>
      </w:pPr>
      <w:r w:rsidRPr="00586EE8">
        <w:rPr>
          <w:rFonts w:ascii="宋体" w:eastAsia="宋体" w:hAnsi="宋体" w:cs="宋体" w:hint="eastAsia"/>
          <w:szCs w:val="21"/>
        </w:rPr>
        <w:t>5. 六级职员：由学校任命的现任处级副职（含非领导职务人员）对应六级职员。</w:t>
      </w:r>
    </w:p>
    <w:p w:rsidR="003B4199" w:rsidRPr="00586EE8" w:rsidRDefault="003B4199" w:rsidP="003B41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20"/>
        <w:jc w:val="left"/>
        <w:rPr>
          <w:rFonts w:ascii="宋体" w:eastAsia="宋体" w:hAnsi="宋体" w:cs="宋体"/>
          <w:szCs w:val="21"/>
        </w:rPr>
      </w:pPr>
      <w:r w:rsidRPr="00586EE8">
        <w:rPr>
          <w:rFonts w:ascii="宋体" w:eastAsia="宋体" w:hAnsi="宋体" w:cs="宋体" w:hint="eastAsia"/>
          <w:szCs w:val="21"/>
        </w:rPr>
        <w:t>6. 七级职员：由学校任命的现任科级正职（含非领导职务人员）对应七级职员。</w:t>
      </w:r>
    </w:p>
    <w:p w:rsidR="003B4199" w:rsidRPr="00586EE8" w:rsidRDefault="003B4199" w:rsidP="003B41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20"/>
        <w:jc w:val="left"/>
        <w:rPr>
          <w:rFonts w:ascii="宋体" w:eastAsia="宋体" w:hAnsi="宋体" w:cs="宋体"/>
          <w:szCs w:val="21"/>
        </w:rPr>
      </w:pPr>
      <w:r w:rsidRPr="00586EE8">
        <w:rPr>
          <w:rFonts w:ascii="宋体" w:eastAsia="宋体" w:hAnsi="宋体" w:cs="宋体" w:hint="eastAsia"/>
          <w:szCs w:val="21"/>
        </w:rPr>
        <w:t>7. 八级职员：由学校任命的现任科级副职（含非领导职务人员）对应八级职员。</w:t>
      </w:r>
    </w:p>
    <w:p w:rsidR="003B4199" w:rsidRPr="00586EE8" w:rsidRDefault="003B4199" w:rsidP="003B41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20"/>
        <w:jc w:val="left"/>
        <w:rPr>
          <w:rFonts w:ascii="宋体" w:eastAsia="宋体" w:hAnsi="宋体" w:cs="宋体"/>
          <w:szCs w:val="21"/>
        </w:rPr>
      </w:pPr>
      <w:r w:rsidRPr="00586EE8">
        <w:rPr>
          <w:rFonts w:ascii="宋体" w:eastAsia="宋体" w:hAnsi="宋体" w:cs="宋体" w:hint="eastAsia"/>
          <w:szCs w:val="21"/>
        </w:rPr>
        <w:t>8. 九级职员：硕士研究生或大学本科毕业，在管理岗位上工作1年以上或大学专科毕业在管理岗位上任职3年以上（已执行九级职员岗位工资的人员可不受此条件限制），科员聘用在九级职员岗位。</w:t>
      </w:r>
    </w:p>
    <w:p w:rsidR="003B4199" w:rsidRPr="00586EE8" w:rsidRDefault="003B4199" w:rsidP="003B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420"/>
        <w:jc w:val="left"/>
        <w:rPr>
          <w:rFonts w:ascii="宋体" w:eastAsia="宋体" w:hAnsi="宋体" w:cs="宋体"/>
          <w:kern w:val="0"/>
          <w:szCs w:val="21"/>
        </w:rPr>
      </w:pPr>
      <w:r w:rsidRPr="00586EE8">
        <w:rPr>
          <w:rFonts w:ascii="宋体" w:eastAsia="宋体" w:hAnsi="宋体" w:cs="宋体" w:hint="eastAsia"/>
          <w:kern w:val="0"/>
          <w:szCs w:val="21"/>
        </w:rPr>
        <w:t>9. 十级职员：大学本科毕业或大学专科毕业且不具备九级职员岗位条件的人员（已执</w:t>
      </w:r>
      <w:r w:rsidRPr="00586EE8">
        <w:rPr>
          <w:rFonts w:ascii="宋体" w:eastAsia="宋体" w:hAnsi="宋体" w:cs="宋体" w:hint="eastAsia"/>
          <w:kern w:val="0"/>
          <w:szCs w:val="21"/>
        </w:rPr>
        <w:lastRenderedPageBreak/>
        <w:t>行十级职员岗位工资的人员可不受此条件限制）对应十级职员岗位。</w:t>
      </w:r>
    </w:p>
    <w:p w:rsidR="003B4199" w:rsidRPr="00586EE8" w:rsidRDefault="003B4199" w:rsidP="003B4199">
      <w:pPr>
        <w:spacing w:line="400" w:lineRule="exact"/>
        <w:ind w:firstLineChars="200" w:firstLine="422"/>
        <w:jc w:val="left"/>
        <w:rPr>
          <w:rFonts w:ascii="楷体" w:eastAsia="楷体" w:hAnsi="楷体"/>
          <w:b/>
          <w:bCs/>
          <w:szCs w:val="21"/>
        </w:rPr>
      </w:pPr>
      <w:r w:rsidRPr="00586EE8">
        <w:rPr>
          <w:rFonts w:ascii="楷体" w:eastAsia="楷体" w:hAnsi="楷体" w:hint="eastAsia"/>
          <w:b/>
          <w:bCs/>
          <w:szCs w:val="21"/>
        </w:rPr>
        <w:t>（三）新入校人员聘用</w:t>
      </w:r>
    </w:p>
    <w:p w:rsidR="003B4199" w:rsidRPr="00586EE8" w:rsidRDefault="003B4199" w:rsidP="003B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Fonts w:ascii="宋体" w:eastAsia="宋体" w:hAnsi="宋体"/>
          <w:szCs w:val="21"/>
        </w:rPr>
      </w:pPr>
      <w:r w:rsidRPr="00586EE8">
        <w:rPr>
          <w:rFonts w:ascii="宋体" w:eastAsia="宋体" w:hAnsi="宋体" w:hint="eastAsia"/>
          <w:szCs w:val="21"/>
        </w:rPr>
        <w:t>1. 新来校人员按所聘职员岗位执行相应的岗位工资。</w:t>
      </w:r>
    </w:p>
    <w:p w:rsidR="003B4199" w:rsidRPr="00586EE8" w:rsidRDefault="003B4199" w:rsidP="003B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570"/>
        <w:jc w:val="left"/>
        <w:rPr>
          <w:rFonts w:ascii="宋体" w:eastAsia="宋体" w:hAnsi="宋体"/>
          <w:szCs w:val="21"/>
        </w:rPr>
      </w:pPr>
      <w:r w:rsidRPr="00586EE8">
        <w:rPr>
          <w:rFonts w:ascii="宋体" w:eastAsia="宋体" w:hAnsi="宋体" w:hint="eastAsia"/>
          <w:szCs w:val="21"/>
        </w:rPr>
        <w:t>2.对新引进的教授、博士，结合工作经历，可根据教学、科研等管理工作需要，由党委研究决定聘任到相应的管理岗位。</w:t>
      </w:r>
    </w:p>
    <w:p w:rsidR="003B4199" w:rsidRPr="00586EE8" w:rsidRDefault="003B4199" w:rsidP="003B4199">
      <w:pPr>
        <w:spacing w:line="400" w:lineRule="exact"/>
        <w:ind w:firstLineChars="200" w:firstLine="422"/>
        <w:jc w:val="left"/>
        <w:rPr>
          <w:rFonts w:ascii="楷体" w:eastAsia="楷体" w:hAnsi="楷体"/>
          <w:b/>
          <w:bCs/>
          <w:szCs w:val="21"/>
        </w:rPr>
      </w:pPr>
      <w:r w:rsidRPr="00586EE8">
        <w:rPr>
          <w:rFonts w:ascii="楷体" w:eastAsia="楷体" w:hAnsi="楷体" w:hint="eastAsia"/>
          <w:b/>
          <w:bCs/>
          <w:szCs w:val="21"/>
        </w:rPr>
        <w:t>（四）“双肩挑”人员聘用</w:t>
      </w:r>
    </w:p>
    <w:p w:rsidR="003B4199" w:rsidRPr="00586EE8" w:rsidRDefault="003B4199" w:rsidP="003B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570"/>
        <w:jc w:val="left"/>
        <w:rPr>
          <w:rFonts w:ascii="宋体" w:eastAsia="宋体" w:hAnsi="宋体"/>
          <w:szCs w:val="21"/>
        </w:rPr>
      </w:pPr>
      <w:r w:rsidRPr="00586EE8">
        <w:rPr>
          <w:rFonts w:ascii="宋体" w:eastAsia="宋体" w:hAnsi="宋体" w:hint="eastAsia"/>
          <w:szCs w:val="21"/>
        </w:rPr>
        <w:t>1. “双肩挑”人员是指评聘了高级专业技术职务，因工作需要现在管理岗位工作，并且仍继续承担部分教学科研任务的人员。“双肩挑”人员主要限于在履行管理任务过程中，确因教学科研、学科建设、队伍建设、教学管理及学校改革发展特殊需要的关键管理岗位，或需很强</w:t>
      </w:r>
      <w:proofErr w:type="gramStart"/>
      <w:r w:rsidRPr="00586EE8">
        <w:rPr>
          <w:rFonts w:ascii="宋体" w:eastAsia="宋体" w:hAnsi="宋体" w:hint="eastAsia"/>
          <w:szCs w:val="21"/>
        </w:rPr>
        <w:t>专技术</w:t>
      </w:r>
      <w:proofErr w:type="gramEnd"/>
      <w:r w:rsidRPr="00586EE8">
        <w:rPr>
          <w:rFonts w:ascii="宋体" w:eastAsia="宋体" w:hAnsi="宋体" w:hint="eastAsia"/>
          <w:szCs w:val="21"/>
        </w:rPr>
        <w:t>背景的管理岗位。根据学校实际，岗位聘用时，“双肩挑”岗位放至学术性管理要求较高的六级及以上职员岗位。</w:t>
      </w:r>
    </w:p>
    <w:p w:rsidR="003B4199" w:rsidRPr="00586EE8" w:rsidRDefault="003B4199" w:rsidP="003B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Fonts w:ascii="宋体" w:eastAsia="宋体" w:hAnsi="宋体"/>
          <w:szCs w:val="21"/>
        </w:rPr>
      </w:pPr>
      <w:r w:rsidRPr="00586EE8">
        <w:rPr>
          <w:rFonts w:ascii="宋体" w:eastAsia="宋体" w:hAnsi="宋体" w:hint="eastAsia"/>
          <w:szCs w:val="21"/>
        </w:rPr>
        <w:t>2. 同时在专业技术岗位和管理岗位任职的“双肩挑”人员，聘用时可在两类岗位进行选择，并可参加专业技术岗位分级，按其执行的岗位工资系列占相应的岗位职数。“双肩挑”人员选择岗位后，仅在职务发生变化时方可重新选择岗位类型。</w:t>
      </w:r>
    </w:p>
    <w:p w:rsidR="003B4199" w:rsidRPr="00586EE8" w:rsidRDefault="003B4199" w:rsidP="003B4199">
      <w:pPr>
        <w:jc w:val="left"/>
      </w:pPr>
    </w:p>
    <w:p w:rsidR="003B4199" w:rsidRPr="00586EE8" w:rsidRDefault="003B4199" w:rsidP="003B4199">
      <w:pPr>
        <w:widowControl/>
        <w:jc w:val="left"/>
      </w:pPr>
      <w:r w:rsidRPr="00586EE8">
        <w:br w:type="page"/>
      </w:r>
    </w:p>
    <w:p w:rsidR="003B4199" w:rsidRPr="00586EE8" w:rsidRDefault="003B4199" w:rsidP="003B4199">
      <w:pPr>
        <w:snapToGrid w:val="0"/>
        <w:spacing w:line="560" w:lineRule="exact"/>
        <w:jc w:val="left"/>
        <w:rPr>
          <w:rFonts w:asciiTheme="minorEastAsia" w:hAnsiTheme="minorEastAsia"/>
          <w:kern w:val="0"/>
          <w:szCs w:val="21"/>
        </w:rPr>
      </w:pPr>
      <w:r w:rsidRPr="00586EE8">
        <w:rPr>
          <w:rFonts w:asciiTheme="minorEastAsia" w:hAnsiTheme="minorEastAsia" w:hint="eastAsia"/>
          <w:kern w:val="0"/>
          <w:szCs w:val="21"/>
        </w:rPr>
        <w:lastRenderedPageBreak/>
        <w:t>附件2：</w:t>
      </w:r>
    </w:p>
    <w:p w:rsidR="003B4199" w:rsidRPr="00586EE8" w:rsidRDefault="003B4199" w:rsidP="003B4199">
      <w:pPr>
        <w:ind w:leftChars="-40" w:left="-84" w:rightChars="-30" w:right="-63"/>
        <w:jc w:val="center"/>
        <w:rPr>
          <w:rFonts w:ascii="黑体" w:eastAsia="黑体" w:hAnsi="黑体"/>
          <w:b/>
          <w:sz w:val="32"/>
          <w:szCs w:val="32"/>
        </w:rPr>
      </w:pPr>
      <w:r w:rsidRPr="00586EE8">
        <w:rPr>
          <w:rFonts w:ascii="黑体" w:eastAsia="黑体" w:hAnsi="黑体" w:hint="eastAsia"/>
          <w:b/>
          <w:sz w:val="32"/>
          <w:szCs w:val="32"/>
        </w:rPr>
        <w:t>阜阳师范大学教师岗位职责与聘用条件</w:t>
      </w:r>
    </w:p>
    <w:p w:rsidR="003B4199" w:rsidRPr="00586EE8" w:rsidRDefault="003B4199" w:rsidP="003B4199">
      <w:pPr>
        <w:spacing w:line="400" w:lineRule="exact"/>
        <w:ind w:firstLineChars="200" w:firstLine="420"/>
        <w:jc w:val="left"/>
        <w:rPr>
          <w:rFonts w:ascii="黑体" w:eastAsia="黑体" w:hAnsi="黑体"/>
          <w:szCs w:val="21"/>
        </w:rPr>
      </w:pPr>
      <w:r w:rsidRPr="00586EE8">
        <w:rPr>
          <w:rFonts w:ascii="黑体" w:eastAsia="黑体" w:hAnsi="黑体" w:hint="eastAsia"/>
          <w:szCs w:val="21"/>
        </w:rPr>
        <w:t>一、岗位职责</w:t>
      </w:r>
    </w:p>
    <w:p w:rsidR="003B4199" w:rsidRPr="00586EE8" w:rsidRDefault="003B4199" w:rsidP="003B4199">
      <w:pPr>
        <w:spacing w:line="400" w:lineRule="exact"/>
        <w:ind w:firstLineChars="200" w:firstLine="420"/>
        <w:jc w:val="left"/>
        <w:rPr>
          <w:rFonts w:asciiTheme="minorEastAsia" w:hAnsiTheme="minorEastAsia"/>
          <w:szCs w:val="21"/>
        </w:rPr>
      </w:pPr>
      <w:r w:rsidRPr="00586EE8">
        <w:rPr>
          <w:rFonts w:asciiTheme="minorEastAsia" w:hAnsiTheme="minorEastAsia" w:hint="eastAsia"/>
          <w:szCs w:val="21"/>
        </w:rPr>
        <w:t>1.教师岗位职责是指在教师受聘到某一级别专业技术岗位上应承担的专业工作范围、任务、权限、责任和义务，它是考核受聘人员的依据。教师岗位基本职责是学校对受聘到某一级别专业技术岗位上应承担的教师岗位职责的基本要求，各单位应根据具体岗位的工作性质、特点在教师岗位基本职责的基础上制定具体的教师岗位职责、岗位任务和任期目标。不能履行相应教师岗位基本职责的，不能被聘用到相应教师岗位。</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2.教授岗位基本职责</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(1)执行为本科生授课制度，指导实验实习、毕业论文(设计)，</w:t>
      </w:r>
      <w:proofErr w:type="gramStart"/>
      <w:r w:rsidRPr="00586EE8">
        <w:rPr>
          <w:rFonts w:ascii="宋体" w:eastAsia="宋体" w:hAnsi="宋体" w:hint="eastAsia"/>
          <w:szCs w:val="21"/>
        </w:rPr>
        <w:t>且教学考核</w:t>
      </w:r>
      <w:proofErr w:type="gramEnd"/>
      <w:r w:rsidRPr="00586EE8">
        <w:rPr>
          <w:rFonts w:ascii="宋体" w:eastAsia="宋体" w:hAnsi="宋体" w:hint="eastAsia"/>
          <w:szCs w:val="21"/>
        </w:rPr>
        <w:t>优良；承担课程建设、实验室建设等教学工作；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(2)面向科学与技术前沿，积极争取主持省部级以上教学、科研项目或参与国家级教学、科研项目，力争取得高水平标志性成果；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(3)潜心教学研究，积极撰写发表高水平教学研究论文、论著，主编省及以上级别的规划教材；把握学科发展方向，能在本学科领域开展原创性、重大理论与实践问题研究和关键领域攻关，积极撰写发表高水平学术论文、论著；</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(4)承担教学、科研和学科建设等方面的管理工作和有关活动；</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(5)指导青年教师或研究生；</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(6)积极带</w:t>
      </w:r>
      <w:r w:rsidRPr="00586EE8">
        <w:rPr>
          <w:rFonts w:ascii="宋体" w:eastAsia="宋体" w:hAnsi="宋体" w:hint="eastAsia"/>
          <w:spacing w:val="-6"/>
          <w:szCs w:val="21"/>
        </w:rPr>
        <w:t>领或参与学术创新团队，教授二级岗，一般应带领一支省级及以上学术创新团队。</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3.副教授岗位基本职责</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(1)执行为本科生授课制度，指导实验实习、社会调查、毕业论文(设计)，</w:t>
      </w:r>
      <w:proofErr w:type="gramStart"/>
      <w:r w:rsidRPr="00586EE8">
        <w:rPr>
          <w:rFonts w:ascii="宋体" w:eastAsia="宋体" w:hAnsi="宋体" w:hint="eastAsia"/>
          <w:szCs w:val="21"/>
        </w:rPr>
        <w:t>且教学考核</w:t>
      </w:r>
      <w:proofErr w:type="gramEnd"/>
      <w:r w:rsidRPr="00586EE8">
        <w:rPr>
          <w:rFonts w:ascii="宋体" w:eastAsia="宋体" w:hAnsi="宋体" w:hint="eastAsia"/>
          <w:szCs w:val="21"/>
        </w:rPr>
        <w:t>良好；承担课程建设、实验室建设等教学工作；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(2)主持厅级</w:t>
      </w:r>
      <w:r w:rsidRPr="00586EE8">
        <w:rPr>
          <w:rFonts w:ascii="宋体" w:eastAsia="宋体" w:hAnsi="宋体" w:hint="eastAsia"/>
          <w:spacing w:val="-6"/>
          <w:szCs w:val="21"/>
        </w:rPr>
        <w:t>及以上教学、科研项目或参与省部级以上教学、科研项目，取得较高水平成果；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(3)潜心教学研究，积极撰写</w:t>
      </w:r>
      <w:proofErr w:type="gramStart"/>
      <w:r w:rsidRPr="00586EE8">
        <w:rPr>
          <w:rFonts w:ascii="宋体" w:eastAsia="宋体" w:hAnsi="宋体" w:hint="eastAsia"/>
          <w:szCs w:val="21"/>
        </w:rPr>
        <w:t>发表较</w:t>
      </w:r>
      <w:proofErr w:type="gramEnd"/>
      <w:r w:rsidRPr="00586EE8">
        <w:rPr>
          <w:rFonts w:ascii="宋体" w:eastAsia="宋体" w:hAnsi="宋体" w:hint="eastAsia"/>
          <w:szCs w:val="21"/>
        </w:rPr>
        <w:t>高水平教学研究论文、论著，主编或</w:t>
      </w:r>
      <w:proofErr w:type="gramStart"/>
      <w:r w:rsidRPr="00586EE8">
        <w:rPr>
          <w:rFonts w:ascii="宋体" w:eastAsia="宋体" w:hAnsi="宋体" w:hint="eastAsia"/>
          <w:szCs w:val="21"/>
        </w:rPr>
        <w:t>参编省及</w:t>
      </w:r>
      <w:proofErr w:type="gramEnd"/>
      <w:r w:rsidRPr="00586EE8">
        <w:rPr>
          <w:rFonts w:ascii="宋体" w:eastAsia="宋体" w:hAnsi="宋体" w:hint="eastAsia"/>
          <w:szCs w:val="21"/>
        </w:rPr>
        <w:t>以上级别的规划教材；把握学科发展方向，积极开展科学研究和科技攻关，积极撰写</w:t>
      </w:r>
      <w:proofErr w:type="gramStart"/>
      <w:r w:rsidRPr="00586EE8">
        <w:rPr>
          <w:rFonts w:ascii="宋体" w:eastAsia="宋体" w:hAnsi="宋体" w:hint="eastAsia"/>
          <w:szCs w:val="21"/>
        </w:rPr>
        <w:t>发表较</w:t>
      </w:r>
      <w:proofErr w:type="gramEnd"/>
      <w:r w:rsidRPr="00586EE8">
        <w:rPr>
          <w:rFonts w:ascii="宋体" w:eastAsia="宋体" w:hAnsi="宋体" w:hint="eastAsia"/>
          <w:szCs w:val="21"/>
        </w:rPr>
        <w:t>高水平学术论文、论著；</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(4)承担教学、科研和学科建设等方面的管理工作和有关活动，根据需要担任本科生辅导员、班主任等工作；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(5)指导青年教师或研究生；</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(6)注重学术创新团队建设，积极参加学术创新团队的研究与管理工作。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4.讲师岗位基本职责</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(1)承担一门以上课程的讲授工作，承担课程辅导、批改作业等教学工作；指导实验实习、社会调查、毕业设计(论文)；</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lastRenderedPageBreak/>
        <w:t>(2)参加科学研究、技术研究、教学研究、教育教学改革和社会服务，参加编写教材或教学参考书等工作，发表学术论文或教学研究论文；</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(3)承担实验室的建设工作，改进实验内容或革新实验手段，组织和指导实验教学工作，编写实验课教材及实验指导书等工作；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(4)根据需要，协助教授、副教授指导研究生；</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(5)承担教学、科研等方面的管理工作和有关活动，根据需要担任本科生辅导员、班主任等工作；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(6)积极参加创新团队的科学研究与管理工作。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5.助教岗位基本职责</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 承担课程辅导、实验、批改作业、答疑等教学工作；协助指导课堂讨论、实习、毕业设计(论文)；经批准担任某些课程的部分或全部授课工作；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(2)参加实验室建设，参加组织和指导实习、社会调查等方面的工作；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(3)参加科学</w:t>
      </w:r>
      <w:r w:rsidRPr="00586EE8">
        <w:rPr>
          <w:rFonts w:ascii="宋体" w:eastAsia="宋体" w:hAnsi="宋体" w:hint="eastAsia"/>
          <w:spacing w:val="-6"/>
          <w:szCs w:val="21"/>
        </w:rPr>
        <w:t>研究、技术研究、教学法研究和教育教学改革，根据需要参加社会服务等工作；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(4)承担教学、科研等方面的管理工作和有关活动，根据需要担任本科生辅导员、班主任等工作。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6.研究员岗位基本职责</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(1)面向国家科研战略需求和国际科学与技术前沿，积极争取主持或参与国家级科研项目，力争取得高水平标志性研究成果；</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(2)把握学科发展方向，能提出具有前瞻性、创造性的研究构想，能在本学科领域开展原创性的理论与实践问题研究和关键领域攻关，积极撰写高水平学术论文、论著；</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(3)承担部分教学工作，承担教学科研和学科建设等方面的管理工作和相关活动；</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(4)根据需要指导研究生；</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(5)积极带领或参与学术创新团队，对于二级岗，一般应带领一支省级学术创新团队。</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7.副研究员岗位基本职责</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(1)面向国家科研战略需求和国际科学与技术前沿，积极争取主持省部级及以上科研项目，力争取得高水平成果；</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(2)把握学科发展方向，能在本学科领域开展原创的理论与实践问题研究和关键领域攻关，积极撰写发表高水平学术论文、论著；</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(3)承担部分教学工作，承担教学科研和学科建设等方面的管理工作和相关活动；</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(4)根据需要指导硕士研究生；</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(5)注重学术创新团队建设，积极参加学术创新团队。</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8.助理研究员岗位基本职责</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(1)在高级研究人员的指导下，参加科学研究、技术研究和社会服务工作；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(2)指导实验实习、科研训练、毕业论文和初级科研人员工作，根据工作需要协助高级研究人员指导研究生；</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lastRenderedPageBreak/>
        <w:t>(3)承担研究课题，按计划完成研究任务，积极撰写具有一定学术水平的科研报告，积极在国际学术刊物或国内核心期刊上发表学术论文；</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(4)承担实验室的建设工作，革新实验手段或者充实实验内容，编写实验课教材及实验指导书等工作；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(5)承担部分教学工作，根据需要承担科研、学科建设等方面的管理工作和相关活动。</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9.研究实习员岗位基本职责</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(1)担任高、中级研究人员的科研助手，承担并完成研究课题中的具体工作；</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(2)按计划完成研究任务，积极撰写研究报告、专业学术资料或论文；</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(3)参加实验室建设，参加组织和指导生产实习、科研训练等方面的工作；</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(4)参加科学研究、技术研究，根据需要参加社会服务等工作；</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(5)根据需要承担科研、学科建设等方面的管理工作和相关活动。</w:t>
      </w:r>
    </w:p>
    <w:p w:rsidR="003B4199" w:rsidRPr="00586EE8" w:rsidRDefault="003B4199" w:rsidP="003B4199">
      <w:pPr>
        <w:spacing w:line="380" w:lineRule="exact"/>
        <w:ind w:firstLineChars="200" w:firstLine="420"/>
        <w:jc w:val="left"/>
        <w:rPr>
          <w:rFonts w:ascii="黑体" w:eastAsia="黑体" w:hAnsi="黑体"/>
          <w:szCs w:val="21"/>
        </w:rPr>
      </w:pPr>
      <w:r w:rsidRPr="00586EE8">
        <w:rPr>
          <w:rFonts w:ascii="黑体" w:eastAsia="黑体" w:hAnsi="黑体" w:hint="eastAsia"/>
          <w:szCs w:val="21"/>
        </w:rPr>
        <w:t>二、教师岗位聘用条件</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1.基本条件</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(1)具有良好的思想素养、职业道德、团结协作，具有开拓创新和奉献精神；</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(2)具有相应的业务水平和业务能力，爱岗敬业、治学严谨、为人师表；</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(3)具备适应岗位要求的身体条件；</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(4)具有高等学校教师资格。</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（一）教师正高级岗位聘用条件</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2.一级岗位聘用申请条件</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中国科</w:t>
      </w:r>
      <w:r w:rsidRPr="00C6524B">
        <w:rPr>
          <w:rFonts w:ascii="宋体" w:eastAsia="宋体" w:hAnsi="宋体" w:hint="eastAsia"/>
          <w:spacing w:val="-6"/>
          <w:szCs w:val="21"/>
        </w:rPr>
        <w:t>学院院士、中国工程院院士及其他为国家做出突出贡献的一流人才。具体条件国家制定。</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3.二级岗位聘用申请条件</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专业技术二级岗位设置的具体条件和审批程序由省统一制定。我校专业技术二级岗位人员从专业技术三级岗位中遴选、推荐上报。</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4.三级岗位聘用条件</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A. 受聘教授（研究员）满三年，任现职以来具备下列条件之一，可以申请直接聘任上岗：</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(1)国家百千万人才工程人选；</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(2)国务院政府特殊津贴获得者；</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(3)国家级教学名师；</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(4)受聘上岗的皖江学者；</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(5)国家级科技三大奖二等奖以上 (排名前二)，或省部级自然科学成果一等奖(排名前二)、二等奖(排名第一)；</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(6)中国高校人文社会科学研究优秀成果一等奖(排名前二)、二等奖(排名第一)，或省哲学社会科学优秀成果一等奖(排名前二)、二等奖(排名第一)；</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lastRenderedPageBreak/>
        <w:t>(7)国家级高等教育教学成果二等奖以上（排名第一），或省级高等教育教学成果一等奖以上(排名第一)。</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B.受聘教授（研究员）满6年，具备下列条件之一者可申请三级岗位：</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优秀人才类：</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(1)省政府特殊津贴获得者；</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(2)安徽省学术和技术带头人或安徽省“115产业创新团队”带头人；</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(3)安徽省学术和技术带头人后备人选考核合格者；</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(4)安徽省高校教学</w:t>
      </w:r>
      <w:proofErr w:type="gramStart"/>
      <w:r w:rsidRPr="00586EE8">
        <w:rPr>
          <w:rFonts w:ascii="宋体" w:eastAsia="宋体" w:hAnsi="宋体" w:hint="eastAsia"/>
          <w:szCs w:val="21"/>
        </w:rPr>
        <w:t>名师奖</w:t>
      </w:r>
      <w:proofErr w:type="gramEnd"/>
      <w:r w:rsidRPr="00586EE8">
        <w:rPr>
          <w:rFonts w:ascii="宋体" w:eastAsia="宋体" w:hAnsi="宋体" w:hint="eastAsia"/>
          <w:szCs w:val="21"/>
        </w:rPr>
        <w:t>或省级以上模范、优秀教师获得者，并获得第（16）条所列成果之一；</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(5)安徽省有突出贡献的专家；</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重要奖励及科研成果类：</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(6) 国家级科技三大奖三等奖以上(排名前二)，或省级自然科学成果二等奖以上(排名前二)、三等奖(排名第一)；</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(7)中国高校人文社会科学研究优秀成果二等奖以上(排名前二)、三等奖(排名第一)，或省哲学社会科学优秀成果二等奖以上(排名前二)、三等奖(排名第一)，或艺体类专业实践业绩一类1项以上；</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(8) 国家级高等教育教学成果二等奖以上（排名前二），或省级高等教育教学成果一等奖(排名前二)，二等奖(排名第一)；</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(9) 获国内外发明专利授权2项以上的发明人(排名第一)；</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(10) 在一类期刊上发表学术论文1篇以上（检索论文在本专业三区以上），或在二类及其以上期刊发表学术论文6篇，或在二类及其以上期刊发表学术论文4篇并出版与本人研究方向一致的10万字以上学术著作1部或主编省级以上规划教材1部；</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科研项目主持人类：</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(11) 973项目负责人；</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(12)“863计划”项目负责人；</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(13) 国家自然科学基金项目主持人、国家社科基金项目主持人；</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(14) 省部级重大(重点)科研项目主持人；</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教学科研团队负责人类：</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(15)省级重点研究基地、省级重点实验室、省级工程技术中心负责人和省级重点学科带头人，并且在项目申报建设中取得排名第一的下列成果之一：</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1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①</w:t>
      </w:r>
      <w:r w:rsidRPr="00586EE8">
        <w:rPr>
          <w:rFonts w:ascii="宋体" w:eastAsia="宋体" w:hAnsi="宋体"/>
          <w:szCs w:val="21"/>
        </w:rPr>
        <w:fldChar w:fldCharType="end"/>
      </w:r>
      <w:r w:rsidRPr="00586EE8">
        <w:rPr>
          <w:rFonts w:ascii="宋体" w:eastAsia="宋体" w:hAnsi="宋体" w:hint="eastAsia"/>
          <w:szCs w:val="21"/>
        </w:rPr>
        <w:t>发表一类论文1篇以上（或国家重点论文2篇以上）或二类论文2篇以上（或国家级论文3篇），</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2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②</w:t>
      </w:r>
      <w:r w:rsidRPr="00586EE8">
        <w:rPr>
          <w:rFonts w:ascii="宋体" w:eastAsia="宋体" w:hAnsi="宋体"/>
          <w:szCs w:val="21"/>
        </w:rPr>
        <w:fldChar w:fldCharType="end"/>
      </w:r>
      <w:r w:rsidRPr="00586EE8">
        <w:rPr>
          <w:rFonts w:ascii="宋体" w:eastAsia="宋体" w:hAnsi="宋体" w:hint="eastAsia"/>
          <w:szCs w:val="21"/>
        </w:rPr>
        <w:t>成功申报四类及以上科研课题1项以上，</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3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③</w:t>
      </w:r>
      <w:r w:rsidRPr="00586EE8">
        <w:rPr>
          <w:rFonts w:ascii="宋体" w:eastAsia="宋体" w:hAnsi="宋体"/>
          <w:szCs w:val="21"/>
        </w:rPr>
        <w:fldChar w:fldCharType="end"/>
      </w:r>
      <w:r w:rsidRPr="00586EE8">
        <w:rPr>
          <w:rFonts w:ascii="宋体" w:eastAsia="宋体" w:hAnsi="宋体" w:hint="eastAsia"/>
          <w:szCs w:val="21"/>
        </w:rPr>
        <w:t>获二类以上科研奖励1项以上，</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4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④</w:t>
      </w:r>
      <w:r w:rsidRPr="00586EE8">
        <w:rPr>
          <w:rFonts w:ascii="宋体" w:eastAsia="宋体" w:hAnsi="宋体"/>
          <w:szCs w:val="21"/>
        </w:rPr>
        <w:fldChar w:fldCharType="end"/>
      </w:r>
      <w:r w:rsidRPr="00586EE8">
        <w:rPr>
          <w:rFonts w:ascii="宋体" w:eastAsia="宋体" w:hAnsi="宋体" w:hint="eastAsia"/>
          <w:szCs w:val="21"/>
        </w:rPr>
        <w:t>二类以上成果推广1项以上，</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5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⑤</w:t>
      </w:r>
      <w:r w:rsidRPr="00586EE8">
        <w:rPr>
          <w:rFonts w:ascii="宋体" w:eastAsia="宋体" w:hAnsi="宋体"/>
          <w:szCs w:val="21"/>
        </w:rPr>
        <w:fldChar w:fldCharType="end"/>
      </w:r>
      <w:r w:rsidRPr="00586EE8">
        <w:rPr>
          <w:rFonts w:ascii="宋体" w:eastAsia="宋体" w:hAnsi="宋体" w:hint="eastAsia"/>
          <w:szCs w:val="21"/>
        </w:rPr>
        <w:t>获国内外发明专利授权1项以上；</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(16) 精品课程、特色专业、教学团队、实验实训实习基地、人才培养模式创新试验区、</w:t>
      </w:r>
      <w:r w:rsidRPr="00586EE8">
        <w:rPr>
          <w:rFonts w:ascii="宋体" w:eastAsia="宋体" w:hAnsi="宋体" w:hint="eastAsia"/>
          <w:szCs w:val="21"/>
        </w:rPr>
        <w:lastRenderedPageBreak/>
        <w:t>实验教学示范中心等省级及以上质量工程项目负责人，并且在项目申报建设中取得下列成果之一：</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1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①</w:t>
      </w:r>
      <w:r w:rsidRPr="00586EE8">
        <w:rPr>
          <w:rFonts w:ascii="宋体" w:eastAsia="宋体" w:hAnsi="宋体"/>
          <w:szCs w:val="21"/>
        </w:rPr>
        <w:fldChar w:fldCharType="end"/>
      </w:r>
      <w:r w:rsidRPr="00586EE8">
        <w:rPr>
          <w:rFonts w:ascii="宋体" w:eastAsia="宋体" w:hAnsi="宋体" w:hint="eastAsia"/>
          <w:szCs w:val="21"/>
        </w:rPr>
        <w:t>排名第一发表一类论文（检索论文本专业三区以上）1篇以上（或国家重点论文2篇以上）或二类论文2篇以上（国家级论文3篇以上），</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2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②</w:t>
      </w:r>
      <w:r w:rsidRPr="00586EE8">
        <w:rPr>
          <w:rFonts w:ascii="宋体" w:eastAsia="宋体" w:hAnsi="宋体"/>
          <w:szCs w:val="21"/>
        </w:rPr>
        <w:fldChar w:fldCharType="end"/>
      </w:r>
      <w:r w:rsidRPr="00586EE8">
        <w:rPr>
          <w:rFonts w:ascii="宋体" w:eastAsia="宋体" w:hAnsi="宋体" w:hint="eastAsia"/>
          <w:szCs w:val="21"/>
        </w:rPr>
        <w:t>作为主持人成功申报四类以上科研课题或省级以上教育教学研究项目1项以上，</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3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③</w:t>
      </w:r>
      <w:r w:rsidRPr="00586EE8">
        <w:rPr>
          <w:rFonts w:ascii="宋体" w:eastAsia="宋体" w:hAnsi="宋体"/>
          <w:szCs w:val="21"/>
        </w:rPr>
        <w:fldChar w:fldCharType="end"/>
      </w:r>
      <w:r w:rsidRPr="00586EE8">
        <w:rPr>
          <w:rFonts w:ascii="宋体" w:eastAsia="宋体" w:hAnsi="宋体" w:hint="eastAsia"/>
          <w:szCs w:val="21"/>
        </w:rPr>
        <w:t>获二类以上科研奖励排名第一，</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4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④</w:t>
      </w:r>
      <w:r w:rsidRPr="00586EE8">
        <w:rPr>
          <w:rFonts w:ascii="宋体" w:eastAsia="宋体" w:hAnsi="宋体"/>
          <w:szCs w:val="21"/>
        </w:rPr>
        <w:fldChar w:fldCharType="end"/>
      </w:r>
      <w:r w:rsidRPr="00586EE8">
        <w:rPr>
          <w:rFonts w:ascii="宋体" w:eastAsia="宋体" w:hAnsi="宋体" w:hint="eastAsia"/>
          <w:szCs w:val="21"/>
        </w:rPr>
        <w:t>二类以上成果推广排名第一，</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5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⑤</w:t>
      </w:r>
      <w:r w:rsidRPr="00586EE8">
        <w:rPr>
          <w:rFonts w:ascii="宋体" w:eastAsia="宋体" w:hAnsi="宋体"/>
          <w:szCs w:val="21"/>
        </w:rPr>
        <w:fldChar w:fldCharType="end"/>
      </w:r>
      <w:r w:rsidRPr="00586EE8">
        <w:rPr>
          <w:rFonts w:ascii="宋体" w:eastAsia="宋体" w:hAnsi="宋体" w:hint="eastAsia"/>
          <w:szCs w:val="21"/>
        </w:rPr>
        <w:t>获国家级教学成果二等奖以上排名前三，省级教学成果二等奖以上排名前二，省级教学成果三等奖排名第一，</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6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⑥</w:t>
      </w:r>
      <w:r w:rsidRPr="00586EE8">
        <w:rPr>
          <w:rFonts w:ascii="宋体" w:eastAsia="宋体" w:hAnsi="宋体"/>
          <w:szCs w:val="21"/>
        </w:rPr>
        <w:fldChar w:fldCharType="end"/>
      </w:r>
      <w:r w:rsidRPr="00586EE8">
        <w:rPr>
          <w:rFonts w:ascii="宋体" w:eastAsia="宋体" w:hAnsi="宋体" w:hint="eastAsia"/>
          <w:szCs w:val="21"/>
        </w:rPr>
        <w:t>主编出版省级及以上规划教材1部，</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7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⑦</w:t>
      </w:r>
      <w:r w:rsidRPr="00586EE8">
        <w:rPr>
          <w:rFonts w:ascii="宋体" w:eastAsia="宋体" w:hAnsi="宋体"/>
          <w:szCs w:val="21"/>
        </w:rPr>
        <w:fldChar w:fldCharType="end"/>
      </w:r>
      <w:r w:rsidRPr="00586EE8">
        <w:rPr>
          <w:rFonts w:ascii="宋体" w:eastAsia="宋体" w:hAnsi="宋体" w:hint="eastAsia"/>
          <w:szCs w:val="21"/>
        </w:rPr>
        <w:t>培养的学生在专业（专项）比赛中达到二类以上教学效果（团队指导排名第一）。</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 xml:space="preserve">    C.教授（研究员）岗位任职满3年，任现职以来具备三级岗位聘用条件B类所列选项条件中的两项者(须跨类)，可申请三级岗位。</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5.四级岗位聘用条件</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(1)已在教授（研究员）岗位任职，能够胜任岗位要求。</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(2)新晋升教授（研究员）职务的人员第一个聘期一般聘用在四级岗位。</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（二）</w:t>
      </w:r>
      <w:proofErr w:type="gramStart"/>
      <w:r w:rsidRPr="00586EE8">
        <w:rPr>
          <w:rFonts w:ascii="宋体" w:eastAsia="宋体" w:hAnsi="宋体" w:hint="eastAsia"/>
          <w:szCs w:val="21"/>
        </w:rPr>
        <w:t>教师副</w:t>
      </w:r>
      <w:proofErr w:type="gramEnd"/>
      <w:r w:rsidRPr="00586EE8">
        <w:rPr>
          <w:rFonts w:ascii="宋体" w:eastAsia="宋体" w:hAnsi="宋体" w:hint="eastAsia"/>
          <w:szCs w:val="21"/>
        </w:rPr>
        <w:t>高级岗位聘用条件</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6.五级岗位聘用条件</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A. 受聘副教授（副研究员）满三年，任现职以来达到三级岗A类条件，可以申请直接聘任上岗。</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B. 在副</w:t>
      </w:r>
      <w:r w:rsidRPr="00C6524B">
        <w:rPr>
          <w:rFonts w:ascii="宋体" w:eastAsia="宋体" w:hAnsi="宋体" w:hint="eastAsia"/>
          <w:spacing w:val="-6"/>
          <w:szCs w:val="21"/>
        </w:rPr>
        <w:t>教授（副研究员）岗位任职满6年，任现职以来具备下列条件之一者可申请五级岗位：</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优秀人才类：</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符合教师三级岗位优秀人才条件之一，或者符合下列条件之一：</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(1)安徽省高校教学</w:t>
      </w:r>
      <w:proofErr w:type="gramStart"/>
      <w:r w:rsidRPr="00586EE8">
        <w:rPr>
          <w:rFonts w:ascii="宋体" w:eastAsia="宋体" w:hAnsi="宋体" w:hint="eastAsia"/>
          <w:szCs w:val="21"/>
        </w:rPr>
        <w:t>名师奖</w:t>
      </w:r>
      <w:proofErr w:type="gramEnd"/>
      <w:r w:rsidRPr="00586EE8">
        <w:rPr>
          <w:rFonts w:ascii="宋体" w:eastAsia="宋体" w:hAnsi="宋体" w:hint="eastAsia"/>
          <w:szCs w:val="21"/>
        </w:rPr>
        <w:t>或省级以上模范、优秀教师获得者,或安徽省教坛新秀，并且取得第（13）条所列成果之一；</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(2)安徽省高校学科带头人培养对象；</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重要奖励及科研类：</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(3)获国家级教学科研成果奖（前5名完成人）；</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(4)获省（部）级教学科研成果一等奖（前3名完成人）；</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(5)获省（部）级教学科研成果二等奖（前2名完成人）；</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(6)获省（部）级教学科研成果三等奖（第一完成人）；</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(7)校级教学成果一等奖（第一完成人）；</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(8) 在一类期刊上发表学术论文1篇以上（检索论文在本专业四区以上），或在二类及其以上期刊发表学术论文3篇，或在二类及其以上期刊发表学术论文2篇并出版与本人研究方向一致的10万字以上学术著作1部或主编省级以上规划教材1部；</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(9) 获国内外发明专利授权1项以上的发明人(排名第一)，或获实用新型专利2项以上（排名第一）；</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lastRenderedPageBreak/>
        <w:t>科研项目主持人类：</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(10)参加三类以上科研项目（排名前二）；</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(11)主持四类以上科研项目；</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教学科研团队负责人类：</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(12) 省级重点学科、省级重点实验室、省级工程技术中心方向第一带头人，并且在项目申报建设中取得排名第一的下列成果之一：</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1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①</w:t>
      </w:r>
      <w:r w:rsidRPr="00586EE8">
        <w:rPr>
          <w:rFonts w:ascii="宋体" w:eastAsia="宋体" w:hAnsi="宋体"/>
          <w:szCs w:val="21"/>
        </w:rPr>
        <w:fldChar w:fldCharType="end"/>
      </w:r>
      <w:r w:rsidRPr="00586EE8">
        <w:rPr>
          <w:rFonts w:ascii="宋体" w:eastAsia="宋体" w:hAnsi="宋体" w:hint="eastAsia"/>
          <w:szCs w:val="21"/>
        </w:rPr>
        <w:t>发表二类以上（或国家重点）论文1篇以上，</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2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②</w:t>
      </w:r>
      <w:r w:rsidRPr="00586EE8">
        <w:rPr>
          <w:rFonts w:ascii="宋体" w:eastAsia="宋体" w:hAnsi="宋体"/>
          <w:szCs w:val="21"/>
        </w:rPr>
        <w:fldChar w:fldCharType="end"/>
      </w:r>
      <w:r w:rsidRPr="00586EE8">
        <w:rPr>
          <w:rFonts w:ascii="宋体" w:eastAsia="宋体" w:hAnsi="宋体" w:hint="eastAsia"/>
          <w:szCs w:val="21"/>
        </w:rPr>
        <w:t>成功申报五类及以上科研课题1项以上，</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3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③</w:t>
      </w:r>
      <w:r w:rsidRPr="00586EE8">
        <w:rPr>
          <w:rFonts w:ascii="宋体" w:eastAsia="宋体" w:hAnsi="宋体"/>
          <w:szCs w:val="21"/>
        </w:rPr>
        <w:fldChar w:fldCharType="end"/>
      </w:r>
      <w:r w:rsidRPr="00586EE8">
        <w:rPr>
          <w:rFonts w:ascii="宋体" w:eastAsia="宋体" w:hAnsi="宋体" w:hint="eastAsia"/>
          <w:szCs w:val="21"/>
        </w:rPr>
        <w:t>获三类以上科研奖励1项以上，</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4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④</w:t>
      </w:r>
      <w:r w:rsidRPr="00586EE8">
        <w:rPr>
          <w:rFonts w:ascii="宋体" w:eastAsia="宋体" w:hAnsi="宋体"/>
          <w:szCs w:val="21"/>
        </w:rPr>
        <w:fldChar w:fldCharType="end"/>
      </w:r>
      <w:r w:rsidRPr="00586EE8">
        <w:rPr>
          <w:rFonts w:ascii="宋体" w:eastAsia="宋体" w:hAnsi="宋体" w:hint="eastAsia"/>
          <w:szCs w:val="21"/>
        </w:rPr>
        <w:t>三类以上科研成果推广，</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5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⑤</w:t>
      </w:r>
      <w:r w:rsidRPr="00586EE8">
        <w:rPr>
          <w:rFonts w:ascii="宋体" w:eastAsia="宋体" w:hAnsi="宋体"/>
          <w:szCs w:val="21"/>
        </w:rPr>
        <w:fldChar w:fldCharType="end"/>
      </w:r>
      <w:r w:rsidRPr="00586EE8">
        <w:rPr>
          <w:rFonts w:ascii="宋体" w:eastAsia="宋体" w:hAnsi="宋体" w:hint="eastAsia"/>
          <w:szCs w:val="21"/>
        </w:rPr>
        <w:t>获国内外发明专利授权1项以上；</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(13) 精品课程、特色专业、教学团队、实验实训实习基地、人才培养模式创新试验区、实验教学示范中心等省级及以上质量工程项目排名第二，并且在项目申报建设中取得下列成果之一：</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1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①</w:t>
      </w:r>
      <w:r w:rsidRPr="00586EE8">
        <w:rPr>
          <w:rFonts w:ascii="宋体" w:eastAsia="宋体" w:hAnsi="宋体"/>
          <w:szCs w:val="21"/>
        </w:rPr>
        <w:fldChar w:fldCharType="end"/>
      </w:r>
      <w:r w:rsidRPr="00586EE8">
        <w:rPr>
          <w:rFonts w:ascii="宋体" w:eastAsia="宋体" w:hAnsi="宋体" w:hint="eastAsia"/>
          <w:szCs w:val="21"/>
        </w:rPr>
        <w:t>发表二类（或国家重点）论文1篇以上，或三类论文2篇以上（其中至少1篇国家级论文）（排名第一），</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2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②</w:t>
      </w:r>
      <w:r w:rsidRPr="00586EE8">
        <w:rPr>
          <w:rFonts w:ascii="宋体" w:eastAsia="宋体" w:hAnsi="宋体"/>
          <w:szCs w:val="21"/>
        </w:rPr>
        <w:fldChar w:fldCharType="end"/>
      </w:r>
      <w:r w:rsidRPr="00586EE8">
        <w:rPr>
          <w:rFonts w:ascii="宋体" w:eastAsia="宋体" w:hAnsi="宋体" w:hint="eastAsia"/>
          <w:szCs w:val="21"/>
        </w:rPr>
        <w:t>作为主持人成功申报五类以上科研课题1项以上，或厅级以上教育教学研究项目1项以上，</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3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③</w:t>
      </w:r>
      <w:r w:rsidRPr="00586EE8">
        <w:rPr>
          <w:rFonts w:ascii="宋体" w:eastAsia="宋体" w:hAnsi="宋体"/>
          <w:szCs w:val="21"/>
        </w:rPr>
        <w:fldChar w:fldCharType="end"/>
      </w:r>
      <w:r w:rsidRPr="00586EE8">
        <w:rPr>
          <w:rFonts w:ascii="宋体" w:eastAsia="宋体" w:hAnsi="宋体" w:hint="eastAsia"/>
          <w:szCs w:val="21"/>
        </w:rPr>
        <w:t>获三类以上科研奖励排名第一，</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4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④</w:t>
      </w:r>
      <w:r w:rsidRPr="00586EE8">
        <w:rPr>
          <w:rFonts w:ascii="宋体" w:eastAsia="宋体" w:hAnsi="宋体"/>
          <w:szCs w:val="21"/>
        </w:rPr>
        <w:fldChar w:fldCharType="end"/>
      </w:r>
      <w:r w:rsidRPr="00586EE8">
        <w:rPr>
          <w:rFonts w:ascii="宋体" w:eastAsia="宋体" w:hAnsi="宋体" w:hint="eastAsia"/>
          <w:szCs w:val="21"/>
        </w:rPr>
        <w:t>三类以上成果推广排名第一，</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5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⑤</w:t>
      </w:r>
      <w:r w:rsidRPr="00586EE8">
        <w:rPr>
          <w:rFonts w:ascii="宋体" w:eastAsia="宋体" w:hAnsi="宋体"/>
          <w:szCs w:val="21"/>
        </w:rPr>
        <w:fldChar w:fldCharType="end"/>
      </w:r>
      <w:r w:rsidRPr="00586EE8">
        <w:rPr>
          <w:rFonts w:ascii="宋体" w:eastAsia="宋体" w:hAnsi="宋体" w:hint="eastAsia"/>
          <w:szCs w:val="21"/>
        </w:rPr>
        <w:t>获国家级教学成果二等奖排名前四，省级教学成果二等奖排名前三，省级教学成果三等奖排名前二；</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6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⑥</w:t>
      </w:r>
      <w:r w:rsidRPr="00586EE8">
        <w:rPr>
          <w:rFonts w:ascii="宋体" w:eastAsia="宋体" w:hAnsi="宋体"/>
          <w:szCs w:val="21"/>
        </w:rPr>
        <w:fldChar w:fldCharType="end"/>
      </w:r>
      <w:r w:rsidRPr="00586EE8">
        <w:rPr>
          <w:rFonts w:ascii="宋体" w:eastAsia="宋体" w:hAnsi="宋体" w:hint="eastAsia"/>
          <w:szCs w:val="21"/>
        </w:rPr>
        <w:t>主编或副主编出版省级及以上规划教材1部，</w:t>
      </w:r>
      <w:r w:rsidRPr="00586EE8">
        <w:rPr>
          <w:rFonts w:ascii="宋体" w:eastAsia="宋体" w:hAnsi="宋体"/>
          <w:szCs w:val="21"/>
        </w:rPr>
        <w:fldChar w:fldCharType="begin"/>
      </w:r>
      <w:r w:rsidRPr="00586EE8">
        <w:rPr>
          <w:rFonts w:ascii="宋体" w:eastAsia="宋体" w:hAnsi="宋体"/>
          <w:szCs w:val="21"/>
        </w:rPr>
        <w:instrText xml:space="preserve"> </w:instrText>
      </w:r>
      <w:r w:rsidRPr="00586EE8">
        <w:rPr>
          <w:rFonts w:ascii="宋体" w:eastAsia="宋体" w:hAnsi="宋体" w:hint="eastAsia"/>
          <w:szCs w:val="21"/>
        </w:rPr>
        <w:instrText>= 7 \* GB3</w:instrText>
      </w:r>
      <w:r w:rsidRPr="00586EE8">
        <w:rPr>
          <w:rFonts w:ascii="宋体" w:eastAsia="宋体" w:hAnsi="宋体"/>
          <w:szCs w:val="21"/>
        </w:rPr>
        <w:instrText xml:space="preserve"> </w:instrText>
      </w:r>
      <w:r w:rsidRPr="00586EE8">
        <w:rPr>
          <w:rFonts w:ascii="宋体" w:eastAsia="宋体" w:hAnsi="宋体"/>
          <w:szCs w:val="21"/>
        </w:rPr>
        <w:fldChar w:fldCharType="separate"/>
      </w:r>
      <w:r w:rsidRPr="00586EE8">
        <w:rPr>
          <w:rFonts w:ascii="宋体" w:eastAsia="宋体" w:hAnsi="宋体" w:hint="eastAsia"/>
          <w:szCs w:val="21"/>
        </w:rPr>
        <w:t>⑦</w:t>
      </w:r>
      <w:r w:rsidRPr="00586EE8">
        <w:rPr>
          <w:rFonts w:ascii="宋体" w:eastAsia="宋体" w:hAnsi="宋体"/>
          <w:szCs w:val="21"/>
        </w:rPr>
        <w:fldChar w:fldCharType="end"/>
      </w:r>
      <w:r w:rsidRPr="00586EE8">
        <w:rPr>
          <w:rFonts w:ascii="宋体" w:eastAsia="宋体" w:hAnsi="宋体" w:hint="eastAsia"/>
          <w:szCs w:val="21"/>
        </w:rPr>
        <w:t>培养的学生在专业（专项）比赛中达到三类以上教学效果（团队指导排名第一）。</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C.受聘副教授（副研究员）满3年，任现职以来具备五级岗聘用条件B类所列选项条件中的两项者(须跨类)，可申请五级岗位。</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7．六级岗位聘用条件</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任现职以来具备下列条件之一的副教授，可申请六级岗位：</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(1)省级以上教学名师、模范教师、优秀教师、教坛新秀，并取得五级岗B类（13）条所列成果之一；</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(2)主持三类及以上项目；</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(3)发表二类以上论文2篇；</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（4）具备下列条件：</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主持</w:t>
      </w:r>
      <w:r w:rsidRPr="00586EE8">
        <w:rPr>
          <w:rFonts w:ascii="宋体" w:eastAsia="宋体" w:hAnsi="宋体" w:hint="eastAsia"/>
          <w:spacing w:val="-6"/>
          <w:szCs w:val="21"/>
        </w:rPr>
        <w:t>四类以上项目1项或参与三类以上项目1项（前2名参研人），并具备下列条件之一：</w:t>
      </w:r>
    </w:p>
    <w:p w:rsidR="003B4199" w:rsidRPr="00586EE8" w:rsidRDefault="003B4199" w:rsidP="003B4199">
      <w:pPr>
        <w:spacing w:line="380" w:lineRule="exact"/>
        <w:ind w:firstLineChars="200" w:firstLine="420"/>
        <w:jc w:val="left"/>
        <w:rPr>
          <w:rFonts w:ascii="宋体" w:eastAsia="宋体" w:hAnsi="宋体"/>
          <w:szCs w:val="21"/>
        </w:rPr>
      </w:pPr>
      <w:r w:rsidRPr="00586EE8">
        <w:rPr>
          <w:rFonts w:ascii="宋体" w:eastAsia="宋体" w:hAnsi="宋体" w:hint="eastAsia"/>
          <w:szCs w:val="21"/>
        </w:rPr>
        <w:t>①发表二类期刊学术论文1篇，或三类论文2篇，或发表四类及其以上学术论文3篇（其中三类以上论文不少于1篇）或发表四类以上论文1篇并主持撰写、编撰学术著作或省级以上规划教材1部（参与撰写、编撰需本人撰写8万字以上)；</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②获国家级奖励1项（前5名完成人）或省（部）级二等奖1项（前4名完成人），或省（部）级三等奖1项（前3名完成人），或厅级三等奖1项（第1完成人）；</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③获国家发明专利1项，或获实用新型专利2项。</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(5)受聘副教授职务满15年,近5年年均教学工作量达到同教研室平均教学工作量、教学效果达到四类及以上或发表四类及以上教学科研论文1篇；</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(6)受聘副教授职务满10年，近5年年均教学工作量达到同教研室平均教学量、教学效</w:t>
      </w:r>
      <w:r w:rsidRPr="00586EE8">
        <w:rPr>
          <w:rFonts w:ascii="宋体" w:eastAsia="宋体" w:hAnsi="宋体" w:hint="eastAsia"/>
          <w:szCs w:val="21"/>
        </w:rPr>
        <w:lastRenderedPageBreak/>
        <w:t>果达到三类以上或发表三级及以上教学科研论文1篇；</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(7)受聘副教授职务满10年以上的公共课教师，近5年年均教学工作量超过同教研室平均工作量、发表四类及以上教学科研论文2篇。</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8.七级岗位聘用条件</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（1）已在副教授（副研究员）岗位任职，能够胜任岗位要求。</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（2）新晋升副教授（副研究员）职务的人员第一个聘期一般聘用在七级岗位。</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（三）教师中级岗位聘用条件</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9.学校依据教师中级八至十级岗位比例及各学院(单位)具有中级专业技术职务人员数量核定各级岗位数，并提出岗位聘用的基本参考条件，由各学院(单位)结合实际情况，在综合考虑学术基础、教学科研业绩等因素的基础上，研究制订本单位教师中级岗位具体聘用条件，报学校批准后执行。</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10.八级岗位：具有硕士及以上学位，在讲师（助理研究员）岗位任职满3年，或在讲师（助理研究员）岗位任职满5年，教学科研任务饱满，教学效果良好，教学科研业绩突出，可申请聘用八级岗位。</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11.九级岗位：具有硕士及以上学位或在讲师（助理研究员）岗位任职满3年，教学科研任务饱满，教学效果良好，教学科研业绩突出，可申请聘用九级岗位。</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12.十级岗位：已在讲师（助理研究员）岗位任职，能够胜任岗位要求。新晋升讲师（助理研究员）职务的人员第一个聘期一般聘用在十级岗位。</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（四）教师初级岗位聘用条件</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13.学校按照教师初级十一、十二级岗位比例及各学院(单位)具有初级专业技术职务人员数量核定各级岗位数，并提出岗位聘用的基本参考条件，由各学院(单位)结合实际情况，在综合考虑学术基础、教学科研业绩等因素的基础上，研究制订本单位教师初级岗位具体聘用条件，报学校批准后执行。</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14.十一级岗位：具有硕士学位或在助教（研究实习员）岗位任职满3年，教学科研任务饱满，教学效果良好，教学科研业绩比较突出，可申请</w:t>
      </w:r>
      <w:proofErr w:type="gramStart"/>
      <w:r w:rsidRPr="00586EE8">
        <w:rPr>
          <w:rFonts w:ascii="宋体" w:eastAsia="宋体" w:hAnsi="宋体" w:hint="eastAsia"/>
          <w:szCs w:val="21"/>
        </w:rPr>
        <w:t>聘用十</w:t>
      </w:r>
      <w:proofErr w:type="gramEnd"/>
      <w:r w:rsidRPr="00586EE8">
        <w:rPr>
          <w:rFonts w:ascii="宋体" w:eastAsia="宋体" w:hAnsi="宋体" w:hint="eastAsia"/>
          <w:szCs w:val="21"/>
        </w:rPr>
        <w:t>一级岗位。</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15.十二级岗位：已在助教（研究实习员）岗位任职，能够胜任岗位要求。</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（五）对学校引进的符合安徽省“百人计划”条件的海外高层次人才，可放宽对任职年限的要求，经学校批准，直接聘用到相应岗位。</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szCs w:val="21"/>
        </w:rPr>
        <w:t>（六）新入校人员经批准，可按所具备的专业技术职务聘用到相应的教师岗位，并执行对应的岗位等级工资待遇。</w:t>
      </w:r>
    </w:p>
    <w:p w:rsidR="003B4199" w:rsidRPr="00586EE8" w:rsidRDefault="003B4199" w:rsidP="003B4199"/>
    <w:p w:rsidR="003B4199" w:rsidRPr="00586EE8" w:rsidRDefault="003B4199" w:rsidP="003B4199">
      <w:pPr>
        <w:widowControl/>
        <w:jc w:val="left"/>
      </w:pPr>
      <w:r w:rsidRPr="00586EE8">
        <w:br w:type="page"/>
      </w:r>
    </w:p>
    <w:p w:rsidR="003B4199" w:rsidRPr="00586EE8" w:rsidRDefault="003B4199" w:rsidP="003B4199">
      <w:pPr>
        <w:spacing w:line="360" w:lineRule="auto"/>
        <w:ind w:leftChars="-1" w:left="-2"/>
        <w:rPr>
          <w:rFonts w:ascii="宋体" w:eastAsia="宋体" w:hAnsi="宋体"/>
          <w:color w:val="565656"/>
          <w:szCs w:val="21"/>
        </w:rPr>
      </w:pPr>
      <w:r w:rsidRPr="00586EE8">
        <w:rPr>
          <w:rFonts w:ascii="宋体" w:eastAsia="宋体" w:hAnsi="宋体" w:hint="eastAsia"/>
          <w:color w:val="565656"/>
          <w:szCs w:val="21"/>
        </w:rPr>
        <w:lastRenderedPageBreak/>
        <w:t>附件3：</w:t>
      </w:r>
    </w:p>
    <w:p w:rsidR="003B4199" w:rsidRPr="00586EE8" w:rsidRDefault="003B4199" w:rsidP="003B4199">
      <w:pPr>
        <w:ind w:leftChars="-40" w:left="-84" w:rightChars="-30" w:right="-63"/>
        <w:jc w:val="center"/>
        <w:rPr>
          <w:rFonts w:ascii="黑体" w:eastAsia="黑体" w:hAnsi="黑体"/>
          <w:b/>
          <w:sz w:val="32"/>
          <w:szCs w:val="32"/>
        </w:rPr>
      </w:pPr>
      <w:r w:rsidRPr="00586EE8">
        <w:rPr>
          <w:rFonts w:ascii="黑体" w:eastAsia="黑体" w:hAnsi="黑体" w:hint="eastAsia"/>
          <w:b/>
          <w:sz w:val="32"/>
          <w:szCs w:val="32"/>
        </w:rPr>
        <w:t>阜阳师范大学其他专业技术岗位职责与聘用条件</w:t>
      </w:r>
    </w:p>
    <w:p w:rsidR="003B4199" w:rsidRPr="00586EE8" w:rsidRDefault="003B4199" w:rsidP="003B4199">
      <w:pPr>
        <w:spacing w:beforeLines="50" w:before="156" w:line="400" w:lineRule="exact"/>
        <w:ind w:firstLineChars="200" w:firstLine="420"/>
        <w:jc w:val="left"/>
        <w:rPr>
          <w:rFonts w:ascii="黑体" w:eastAsia="黑体" w:hAnsi="黑体"/>
          <w:szCs w:val="21"/>
        </w:rPr>
      </w:pPr>
      <w:bookmarkStart w:id="0" w:name="_Toc40197239"/>
      <w:bookmarkStart w:id="1" w:name="_Toc42447058"/>
      <w:bookmarkStart w:id="2" w:name="_Toc40716842"/>
      <w:bookmarkStart w:id="3" w:name="_Toc42523104"/>
      <w:bookmarkStart w:id="4" w:name="_Toc40717373"/>
      <w:bookmarkStart w:id="5" w:name="_Toc40197149"/>
      <w:bookmarkStart w:id="6" w:name="_Toc42523779"/>
      <w:r w:rsidRPr="00586EE8">
        <w:rPr>
          <w:rFonts w:ascii="黑体" w:eastAsia="黑体" w:hAnsi="黑体" w:hint="eastAsia"/>
          <w:szCs w:val="21"/>
        </w:rPr>
        <w:t>一、</w:t>
      </w:r>
      <w:bookmarkEnd w:id="0"/>
      <w:bookmarkEnd w:id="1"/>
      <w:bookmarkEnd w:id="2"/>
      <w:bookmarkEnd w:id="3"/>
      <w:bookmarkEnd w:id="4"/>
      <w:bookmarkEnd w:id="5"/>
      <w:bookmarkEnd w:id="6"/>
      <w:r w:rsidRPr="00586EE8">
        <w:rPr>
          <w:rFonts w:ascii="黑体" w:eastAsia="黑体" w:hAnsi="黑体" w:hint="eastAsia"/>
          <w:szCs w:val="21"/>
        </w:rPr>
        <w:t>工程技术岗位基本职责</w:t>
      </w:r>
    </w:p>
    <w:p w:rsidR="003B4199" w:rsidRPr="00586EE8" w:rsidRDefault="003B4199" w:rsidP="003B4199">
      <w:pPr>
        <w:spacing w:line="380" w:lineRule="exact"/>
        <w:ind w:firstLineChars="200" w:firstLine="422"/>
        <w:jc w:val="left"/>
        <w:rPr>
          <w:rFonts w:ascii="楷体" w:eastAsia="楷体" w:hAnsi="楷体"/>
          <w:b/>
          <w:bCs/>
          <w:color w:val="000000"/>
          <w:szCs w:val="21"/>
        </w:rPr>
      </w:pPr>
      <w:r w:rsidRPr="00586EE8">
        <w:rPr>
          <w:rFonts w:ascii="楷体" w:eastAsia="楷体" w:hAnsi="楷体" w:hint="eastAsia"/>
          <w:b/>
          <w:bCs/>
          <w:color w:val="000000"/>
          <w:szCs w:val="21"/>
        </w:rPr>
        <w:t>（一）教授级高级工程师岗位基本职责</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 认真钻研业务，及时掌握国内外本专业领域工程技术现状及发展动态。从事本专业领域工程技术及管理的研究，解决关键性技术问题，积极撰写高水平论文、论著；</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 研究制定工程项目规划、勘测、设计、施工的重要技术原则和技术措施，审核设计、咨询成果，负责技术总结和交流；</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 主持和指导工程项目设计、施工，负责实施重要技术原则和技术措施，负责实施设计、施工的全面质量管理和后期服务；</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 积极参与学校教学、科研、学科建设和社会服务等方面的工作，指导培养中初级工程技术人员的工作和学习，根据需要积极开展指导研究生等相关活动。</w:t>
      </w:r>
    </w:p>
    <w:p w:rsidR="003B4199" w:rsidRPr="00586EE8" w:rsidRDefault="003B4199" w:rsidP="003B4199">
      <w:pPr>
        <w:spacing w:line="380" w:lineRule="exact"/>
        <w:ind w:firstLineChars="200" w:firstLine="422"/>
        <w:jc w:val="left"/>
        <w:rPr>
          <w:rFonts w:ascii="宋体" w:eastAsia="宋体" w:hAnsi="宋体"/>
          <w:color w:val="000000"/>
          <w:szCs w:val="21"/>
        </w:rPr>
      </w:pPr>
      <w:bookmarkStart w:id="7" w:name="_Toc40716843"/>
      <w:bookmarkStart w:id="8" w:name="_Toc40197150"/>
      <w:bookmarkStart w:id="9" w:name="_Toc40717374"/>
      <w:bookmarkStart w:id="10" w:name="_Toc42523105"/>
      <w:bookmarkStart w:id="11" w:name="_Toc42523780"/>
      <w:bookmarkStart w:id="12" w:name="_Toc42447059"/>
      <w:bookmarkStart w:id="13" w:name="_Toc40197240"/>
      <w:r w:rsidRPr="00586EE8">
        <w:rPr>
          <w:rFonts w:ascii="楷体" w:eastAsia="楷体" w:hAnsi="楷体" w:hint="eastAsia"/>
          <w:b/>
          <w:bCs/>
          <w:color w:val="000000"/>
          <w:szCs w:val="21"/>
        </w:rPr>
        <w:t>（二）高级工程师岗位基本职责</w:t>
      </w:r>
      <w:bookmarkEnd w:id="7"/>
      <w:bookmarkEnd w:id="8"/>
      <w:bookmarkEnd w:id="9"/>
      <w:bookmarkEnd w:id="10"/>
      <w:bookmarkEnd w:id="11"/>
      <w:bookmarkEnd w:id="12"/>
      <w:bookmarkEnd w:id="13"/>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 认真钻研业务，及时掌握国内外本专业领域工程技术现状及发展动态。从事本专业领域工程技术及管理的研究，解决关键性技术问题，积极撰写高水平论文、论著；</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 积极协助研究制定工程项目规划、勘测、设计、施工的重要技术原则和技术措施，审核设计、咨询成果；</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 主持和指导工程项目设计、施工，负责实施重要技术原则和技术措施，负责实施设计、施工的全面质量管理和后期服务；</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 积极参与学校教学、科研、学科建设和社会服务等方面的工作，指导培养中初级工程技术人员工作和学习，积极组织和参与相关活动。</w:t>
      </w:r>
    </w:p>
    <w:p w:rsidR="003B4199" w:rsidRPr="00586EE8" w:rsidRDefault="003B4199" w:rsidP="003B4199">
      <w:pPr>
        <w:spacing w:line="380" w:lineRule="exact"/>
        <w:ind w:firstLineChars="200" w:firstLine="422"/>
        <w:jc w:val="left"/>
        <w:rPr>
          <w:rFonts w:ascii="楷体" w:eastAsia="楷体" w:hAnsi="楷体"/>
          <w:b/>
          <w:bCs/>
          <w:color w:val="000000"/>
          <w:szCs w:val="21"/>
        </w:rPr>
      </w:pPr>
      <w:bookmarkStart w:id="14" w:name="_Toc40716844"/>
      <w:bookmarkStart w:id="15" w:name="_Toc40717375"/>
      <w:bookmarkStart w:id="16" w:name="_Toc40197241"/>
      <w:bookmarkStart w:id="17" w:name="_Toc40197151"/>
      <w:bookmarkStart w:id="18" w:name="_Toc42447060"/>
      <w:bookmarkStart w:id="19" w:name="_Toc42523781"/>
      <w:bookmarkStart w:id="20" w:name="_Toc42523106"/>
      <w:r w:rsidRPr="00586EE8">
        <w:rPr>
          <w:rFonts w:ascii="楷体" w:eastAsia="楷体" w:hAnsi="楷体" w:hint="eastAsia"/>
          <w:b/>
          <w:bCs/>
          <w:color w:val="000000"/>
          <w:szCs w:val="21"/>
        </w:rPr>
        <w:t>（三）工程师岗位基本职责</w:t>
      </w:r>
      <w:bookmarkEnd w:id="14"/>
      <w:bookmarkEnd w:id="15"/>
      <w:bookmarkEnd w:id="16"/>
      <w:bookmarkEnd w:id="17"/>
      <w:bookmarkEnd w:id="18"/>
      <w:bookmarkEnd w:id="19"/>
      <w:bookmarkEnd w:id="20"/>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5. 认真钻研业务，从事本专业领域工程技术及管理研究，努力解决关键性技术问题，积极撰写论文、论著；</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6. 积极完成工程项目设计、施工任务，积极完成工程项目的质量管理和后期服务任务；</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7. 积极参与学校教学、科研、学科建设和社会服务等方面的工作，指导初级工程技术人员工作和学习，积极主持和参与相关活动。</w:t>
      </w:r>
    </w:p>
    <w:p w:rsidR="003B4199" w:rsidRPr="00586EE8" w:rsidRDefault="003B4199" w:rsidP="003B4199">
      <w:pPr>
        <w:spacing w:line="380" w:lineRule="exact"/>
        <w:ind w:firstLineChars="200" w:firstLine="422"/>
        <w:jc w:val="left"/>
        <w:rPr>
          <w:rFonts w:ascii="楷体" w:eastAsia="楷体" w:hAnsi="楷体"/>
          <w:b/>
          <w:bCs/>
          <w:color w:val="000000"/>
          <w:szCs w:val="21"/>
        </w:rPr>
      </w:pPr>
      <w:bookmarkStart w:id="21" w:name="_Toc42523782"/>
      <w:bookmarkStart w:id="22" w:name="_Toc42447061"/>
      <w:bookmarkStart w:id="23" w:name="_Toc40716845"/>
      <w:bookmarkStart w:id="24" w:name="_Toc40717376"/>
      <w:bookmarkStart w:id="25" w:name="_Toc40197152"/>
      <w:bookmarkStart w:id="26" w:name="_Toc40197242"/>
      <w:bookmarkStart w:id="27" w:name="_Toc42523107"/>
      <w:r w:rsidRPr="00586EE8">
        <w:rPr>
          <w:rFonts w:ascii="楷体" w:eastAsia="楷体" w:hAnsi="楷体" w:hint="eastAsia"/>
          <w:b/>
          <w:bCs/>
          <w:color w:val="000000"/>
          <w:szCs w:val="21"/>
        </w:rPr>
        <w:t>（四）助理工程师岗位基本职责</w:t>
      </w:r>
      <w:bookmarkEnd w:id="21"/>
      <w:bookmarkEnd w:id="22"/>
      <w:bookmarkEnd w:id="23"/>
      <w:bookmarkEnd w:id="24"/>
      <w:bookmarkEnd w:id="25"/>
      <w:bookmarkEnd w:id="26"/>
      <w:bookmarkEnd w:id="27"/>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 认真钻研业务，积极提高业务水平；</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 积极承担工程项目的部分设计、施工和后期服务任务；</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 积极参与学校教学、科研、学科建设和社会服务等方面的工作和相关活动。</w:t>
      </w:r>
    </w:p>
    <w:p w:rsidR="003B4199" w:rsidRPr="00586EE8" w:rsidRDefault="003B4199" w:rsidP="003B4199">
      <w:pPr>
        <w:spacing w:line="400" w:lineRule="exact"/>
        <w:ind w:firstLineChars="200" w:firstLine="420"/>
        <w:jc w:val="left"/>
        <w:rPr>
          <w:rFonts w:ascii="黑体" w:eastAsia="黑体" w:hAnsi="黑体"/>
          <w:szCs w:val="21"/>
        </w:rPr>
      </w:pPr>
      <w:bookmarkStart w:id="28" w:name="_Toc40197243"/>
      <w:bookmarkStart w:id="29" w:name="_Toc40197153"/>
      <w:bookmarkStart w:id="30" w:name="_Toc40716846"/>
      <w:bookmarkStart w:id="31" w:name="_Toc40717377"/>
      <w:bookmarkStart w:id="32" w:name="_Toc42447062"/>
      <w:bookmarkStart w:id="33" w:name="_Toc42523108"/>
      <w:bookmarkStart w:id="34" w:name="_Toc42523783"/>
      <w:r w:rsidRPr="00586EE8">
        <w:rPr>
          <w:rFonts w:ascii="黑体" w:eastAsia="黑体" w:hAnsi="黑体" w:hint="eastAsia"/>
          <w:szCs w:val="21"/>
        </w:rPr>
        <w:t>二、实验技术岗位基本职责</w:t>
      </w:r>
      <w:bookmarkEnd w:id="28"/>
      <w:bookmarkEnd w:id="29"/>
      <w:bookmarkEnd w:id="30"/>
      <w:bookmarkEnd w:id="31"/>
      <w:bookmarkEnd w:id="32"/>
      <w:bookmarkEnd w:id="33"/>
      <w:bookmarkEnd w:id="34"/>
    </w:p>
    <w:p w:rsidR="003B4199" w:rsidRPr="00586EE8" w:rsidRDefault="003B4199" w:rsidP="003B4199">
      <w:pPr>
        <w:spacing w:line="400" w:lineRule="exact"/>
        <w:ind w:firstLineChars="200" w:firstLine="422"/>
        <w:jc w:val="left"/>
        <w:rPr>
          <w:rFonts w:ascii="楷体" w:eastAsia="楷体" w:hAnsi="楷体"/>
          <w:b/>
          <w:bCs/>
          <w:color w:val="000000"/>
          <w:szCs w:val="21"/>
        </w:rPr>
      </w:pPr>
      <w:bookmarkStart w:id="35" w:name="_Toc40197154"/>
      <w:bookmarkStart w:id="36" w:name="_Toc40717378"/>
      <w:bookmarkStart w:id="37" w:name="_Toc40197244"/>
      <w:bookmarkStart w:id="38" w:name="_Toc42447063"/>
      <w:bookmarkStart w:id="39" w:name="_Toc40716847"/>
      <w:bookmarkStart w:id="40" w:name="_Toc42523109"/>
      <w:bookmarkStart w:id="41" w:name="_Toc42523784"/>
      <w:r w:rsidRPr="00586EE8">
        <w:rPr>
          <w:rFonts w:ascii="楷体" w:eastAsia="楷体" w:hAnsi="楷体" w:hint="eastAsia"/>
          <w:b/>
          <w:bCs/>
          <w:color w:val="000000"/>
          <w:szCs w:val="21"/>
        </w:rPr>
        <w:t>（一）高级实验</w:t>
      </w:r>
      <w:proofErr w:type="gramStart"/>
      <w:r w:rsidRPr="00586EE8">
        <w:rPr>
          <w:rFonts w:ascii="楷体" w:eastAsia="楷体" w:hAnsi="楷体" w:hint="eastAsia"/>
          <w:b/>
          <w:bCs/>
          <w:color w:val="000000"/>
          <w:szCs w:val="21"/>
        </w:rPr>
        <w:t>师岗位</w:t>
      </w:r>
      <w:proofErr w:type="gramEnd"/>
      <w:r w:rsidRPr="00586EE8">
        <w:rPr>
          <w:rFonts w:ascii="楷体" w:eastAsia="楷体" w:hAnsi="楷体" w:hint="eastAsia"/>
          <w:b/>
          <w:bCs/>
          <w:color w:val="000000"/>
          <w:szCs w:val="21"/>
        </w:rPr>
        <w:t>基本职责</w:t>
      </w:r>
      <w:bookmarkEnd w:id="35"/>
      <w:bookmarkEnd w:id="36"/>
      <w:bookmarkEnd w:id="37"/>
      <w:bookmarkEnd w:id="38"/>
      <w:bookmarkEnd w:id="39"/>
      <w:bookmarkEnd w:id="40"/>
      <w:bookmarkEnd w:id="41"/>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 xml:space="preserve">1. </w:t>
      </w:r>
      <w:r w:rsidRPr="00586EE8">
        <w:rPr>
          <w:rFonts w:ascii="宋体" w:eastAsia="宋体" w:hAnsi="宋体" w:hint="eastAsia"/>
          <w:color w:val="000000"/>
          <w:spacing w:val="-4"/>
          <w:szCs w:val="21"/>
        </w:rPr>
        <w:t>认真钻研业务，及时掌握国内外本学科及相关学科的实验技术现状及发展动态</w:t>
      </w:r>
      <w:r w:rsidRPr="00586EE8">
        <w:rPr>
          <w:rFonts w:ascii="宋体" w:eastAsia="宋体" w:hAnsi="宋体" w:hint="eastAsia"/>
          <w:color w:val="000000"/>
          <w:szCs w:val="21"/>
        </w:rPr>
        <w:t>。从事实验教学、技术、管理的研究；积极撰写高水平论文、论著；</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lastRenderedPageBreak/>
        <w:t>2. 组织和指导实验技术工作，为创新性实验教学开发综合、设计性实验项目，科学研究解决关键性实验技术问题；</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 根据教学、科研和学科建设要求提出实验室仪器设备布局，参与制订实验室规划，主持或参加实验室建设项目，配合有关部门做好仪器设备购置论证工作；</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 积极承担实验教学工作，根据教学要求设计实验教学体系，主持编写实验指导书；</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5. 积极参与实验室管理工作，参与制订有关规章制度，协助实验室主任做好实验室开放、仪器设备共享、教学示范中心建设等管理工作；</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6. 指导培养中初级实验技术人员；</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7.积极参加学术创新团队的科研与管理工作，参与教学改革、科研和学科建设等方面的工作和其它相关活动。</w:t>
      </w:r>
    </w:p>
    <w:p w:rsidR="003B4199" w:rsidRPr="00586EE8" w:rsidRDefault="003B4199" w:rsidP="003B4199">
      <w:pPr>
        <w:spacing w:line="400" w:lineRule="exact"/>
        <w:ind w:firstLineChars="200" w:firstLine="422"/>
        <w:jc w:val="left"/>
        <w:rPr>
          <w:rFonts w:ascii="楷体" w:eastAsia="楷体" w:hAnsi="楷体"/>
          <w:b/>
          <w:bCs/>
          <w:color w:val="000000"/>
          <w:szCs w:val="21"/>
        </w:rPr>
      </w:pPr>
      <w:bookmarkStart w:id="42" w:name="_Toc42523110"/>
      <w:bookmarkStart w:id="43" w:name="_Toc42523785"/>
      <w:bookmarkStart w:id="44" w:name="_Toc40197155"/>
      <w:bookmarkStart w:id="45" w:name="_Toc42447064"/>
      <w:bookmarkStart w:id="46" w:name="_Toc40716848"/>
      <w:bookmarkStart w:id="47" w:name="_Toc40717379"/>
      <w:bookmarkStart w:id="48" w:name="_Toc40197245"/>
      <w:r w:rsidRPr="00586EE8">
        <w:rPr>
          <w:rFonts w:ascii="楷体" w:eastAsia="楷体" w:hAnsi="楷体" w:hint="eastAsia"/>
          <w:b/>
          <w:bCs/>
          <w:color w:val="000000"/>
          <w:szCs w:val="21"/>
        </w:rPr>
        <w:t>（二）实验</w:t>
      </w:r>
      <w:proofErr w:type="gramStart"/>
      <w:r w:rsidRPr="00586EE8">
        <w:rPr>
          <w:rFonts w:ascii="楷体" w:eastAsia="楷体" w:hAnsi="楷体" w:hint="eastAsia"/>
          <w:b/>
          <w:bCs/>
          <w:color w:val="000000"/>
          <w:szCs w:val="21"/>
        </w:rPr>
        <w:t>师岗位</w:t>
      </w:r>
      <w:proofErr w:type="gramEnd"/>
      <w:r w:rsidRPr="00586EE8">
        <w:rPr>
          <w:rFonts w:ascii="楷体" w:eastAsia="楷体" w:hAnsi="楷体" w:hint="eastAsia"/>
          <w:b/>
          <w:bCs/>
          <w:color w:val="000000"/>
          <w:szCs w:val="21"/>
        </w:rPr>
        <w:t>基本职责</w:t>
      </w:r>
      <w:bookmarkEnd w:id="42"/>
      <w:bookmarkEnd w:id="43"/>
      <w:bookmarkEnd w:id="44"/>
      <w:bookmarkEnd w:id="45"/>
      <w:bookmarkEnd w:id="46"/>
      <w:bookmarkEnd w:id="47"/>
      <w:bookmarkEnd w:id="48"/>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 认真钻研业务，掌握本学科专业知识和技术。积极参加实验室的管理和建设，独立设计实验方案；</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 组织和指导实验技术工作，熟悉实验仪器设备，对有关的实验仪器设备进行维护检修，出现故障及时排除；</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 积极承担实验教学工作，能根据教学要求编写实验教学大纲，参与编写实验指导书；</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 积极参加学术创新团队活动，从事相关专业的科研工作，充分利用实验室设备为科研项目提供准确数据检测等工作，撰写实验技术论文、论著。</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5. 参与教学改革、科研和学科建设等方面的工作以及和其它相关活动。</w:t>
      </w:r>
    </w:p>
    <w:p w:rsidR="003B4199" w:rsidRPr="00586EE8" w:rsidRDefault="003B4199" w:rsidP="003B4199">
      <w:pPr>
        <w:spacing w:line="400" w:lineRule="exact"/>
        <w:ind w:firstLineChars="200" w:firstLine="422"/>
        <w:jc w:val="left"/>
        <w:rPr>
          <w:rFonts w:ascii="楷体" w:eastAsia="楷体" w:hAnsi="楷体"/>
          <w:b/>
          <w:bCs/>
          <w:color w:val="000000"/>
          <w:szCs w:val="21"/>
        </w:rPr>
      </w:pPr>
      <w:bookmarkStart w:id="49" w:name="_Toc40197246"/>
      <w:bookmarkStart w:id="50" w:name="_Toc42523111"/>
      <w:bookmarkStart w:id="51" w:name="_Toc40197156"/>
      <w:bookmarkStart w:id="52" w:name="_Toc42523786"/>
      <w:bookmarkStart w:id="53" w:name="_Toc40717380"/>
      <w:bookmarkStart w:id="54" w:name="_Toc40716849"/>
      <w:bookmarkStart w:id="55" w:name="_Toc42447065"/>
      <w:r w:rsidRPr="00586EE8">
        <w:rPr>
          <w:rFonts w:ascii="楷体" w:eastAsia="楷体" w:hAnsi="楷体" w:hint="eastAsia"/>
          <w:b/>
          <w:bCs/>
          <w:color w:val="000000"/>
          <w:szCs w:val="21"/>
        </w:rPr>
        <w:t>（三）助理实验</w:t>
      </w:r>
      <w:proofErr w:type="gramStart"/>
      <w:r w:rsidRPr="00586EE8">
        <w:rPr>
          <w:rFonts w:ascii="楷体" w:eastAsia="楷体" w:hAnsi="楷体" w:hint="eastAsia"/>
          <w:b/>
          <w:bCs/>
          <w:color w:val="000000"/>
          <w:szCs w:val="21"/>
        </w:rPr>
        <w:t>师岗位</w:t>
      </w:r>
      <w:proofErr w:type="gramEnd"/>
      <w:r w:rsidRPr="00586EE8">
        <w:rPr>
          <w:rFonts w:ascii="楷体" w:eastAsia="楷体" w:hAnsi="楷体" w:hint="eastAsia"/>
          <w:b/>
          <w:bCs/>
          <w:color w:val="000000"/>
          <w:szCs w:val="21"/>
        </w:rPr>
        <w:t>基本职责</w:t>
      </w:r>
      <w:bookmarkEnd w:id="49"/>
      <w:bookmarkEnd w:id="50"/>
      <w:bookmarkEnd w:id="51"/>
      <w:bookmarkEnd w:id="52"/>
      <w:bookmarkEnd w:id="53"/>
      <w:bookmarkEnd w:id="54"/>
      <w:bookmarkEnd w:id="55"/>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 认真钻研业务，基本掌握与本专业有关的专业知识和技术，掌握常规实验工作原理、方法和步骤；</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 负责实验室设施和仪器设备的调试和检测工作，保证设备的完好状态，能解决一般性的设备故障；</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 承担实验教学的辅助工作，参与实验室的管理和建设；</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 参与有关科研项目的辅助工作；</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5. 参与教学、科研和学科建设等方面的工作和其它相关活动。</w:t>
      </w:r>
    </w:p>
    <w:p w:rsidR="003B4199" w:rsidRPr="00586EE8" w:rsidRDefault="003B4199" w:rsidP="003B4199">
      <w:pPr>
        <w:spacing w:line="400" w:lineRule="exact"/>
        <w:ind w:firstLineChars="200" w:firstLine="422"/>
        <w:jc w:val="left"/>
        <w:rPr>
          <w:rFonts w:ascii="楷体" w:eastAsia="楷体" w:hAnsi="楷体"/>
          <w:b/>
          <w:bCs/>
          <w:color w:val="000000"/>
          <w:szCs w:val="21"/>
        </w:rPr>
      </w:pPr>
      <w:bookmarkStart w:id="56" w:name="_Toc42523112"/>
      <w:bookmarkStart w:id="57" w:name="_Toc40197157"/>
      <w:bookmarkStart w:id="58" w:name="_Toc42523787"/>
      <w:bookmarkStart w:id="59" w:name="_Toc40197247"/>
      <w:bookmarkStart w:id="60" w:name="_Toc40716850"/>
      <w:bookmarkStart w:id="61" w:name="_Toc40717381"/>
      <w:bookmarkStart w:id="62" w:name="_Toc42447066"/>
      <w:r w:rsidRPr="00586EE8">
        <w:rPr>
          <w:rFonts w:ascii="楷体" w:eastAsia="楷体" w:hAnsi="楷体" w:hint="eastAsia"/>
          <w:b/>
          <w:bCs/>
          <w:color w:val="000000"/>
          <w:szCs w:val="21"/>
        </w:rPr>
        <w:t>（四）实验员岗位基本职责</w:t>
      </w:r>
      <w:bookmarkEnd w:id="56"/>
      <w:bookmarkEnd w:id="57"/>
      <w:bookmarkEnd w:id="58"/>
      <w:bookmarkEnd w:id="59"/>
      <w:bookmarkEnd w:id="60"/>
      <w:bookmarkEnd w:id="61"/>
      <w:bookmarkEnd w:id="62"/>
      <w:r w:rsidRPr="00586EE8">
        <w:rPr>
          <w:rFonts w:ascii="楷体" w:eastAsia="楷体" w:hAnsi="楷体" w:hint="eastAsia"/>
          <w:b/>
          <w:bCs/>
          <w:color w:val="000000"/>
          <w:szCs w:val="21"/>
        </w:rPr>
        <w:t xml:space="preserve"> </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 认真钻研业务，了解与本专业有关的专业知识和技术，初步掌握常规的实验工作原理、方法和步骤；</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 在有关人员的指导下，使用与本专业有关的仪器设备，完成一般性的实验任务；</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 负责实验室的实验设施和仪器设备的日常维护和保养工作；</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 协助做好实验前的各项准备工作；</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5. 参与教学、科研和学科建设等方面的管理工作和其它相关活动。</w:t>
      </w:r>
    </w:p>
    <w:p w:rsidR="003B4199" w:rsidRPr="00586EE8" w:rsidRDefault="003B4199" w:rsidP="003B4199">
      <w:pPr>
        <w:spacing w:line="380" w:lineRule="exact"/>
        <w:ind w:firstLineChars="200" w:firstLine="420"/>
        <w:jc w:val="left"/>
        <w:rPr>
          <w:rFonts w:ascii="黑体" w:eastAsia="黑体" w:hAnsi="黑体"/>
          <w:szCs w:val="21"/>
        </w:rPr>
      </w:pPr>
      <w:r w:rsidRPr="00586EE8">
        <w:rPr>
          <w:rFonts w:ascii="黑体" w:eastAsia="黑体" w:hAnsi="黑体" w:hint="eastAsia"/>
          <w:szCs w:val="21"/>
        </w:rPr>
        <w:lastRenderedPageBreak/>
        <w:t>三、图书资料专业技术岗位基本职责</w:t>
      </w:r>
    </w:p>
    <w:p w:rsidR="003B4199" w:rsidRPr="00586EE8" w:rsidRDefault="003B4199" w:rsidP="003B4199">
      <w:pPr>
        <w:spacing w:line="380" w:lineRule="exact"/>
        <w:ind w:firstLineChars="200" w:firstLine="422"/>
        <w:jc w:val="left"/>
        <w:rPr>
          <w:rFonts w:ascii="楷体" w:eastAsia="楷体" w:hAnsi="楷体"/>
          <w:b/>
          <w:bCs/>
          <w:color w:val="000000"/>
          <w:szCs w:val="21"/>
        </w:rPr>
      </w:pPr>
      <w:bookmarkStart w:id="63" w:name="_Toc40197248"/>
      <w:bookmarkStart w:id="64" w:name="_Toc40717382"/>
      <w:bookmarkStart w:id="65" w:name="_Toc40197158"/>
      <w:bookmarkStart w:id="66" w:name="_Toc42523788"/>
      <w:bookmarkStart w:id="67" w:name="_Toc40716851"/>
      <w:bookmarkStart w:id="68" w:name="_Toc42523113"/>
      <w:bookmarkStart w:id="69" w:name="_Toc42447067"/>
      <w:r w:rsidRPr="00586EE8">
        <w:rPr>
          <w:rFonts w:ascii="楷体" w:eastAsia="楷体" w:hAnsi="楷体" w:hint="eastAsia"/>
          <w:b/>
          <w:bCs/>
          <w:color w:val="000000"/>
          <w:szCs w:val="21"/>
        </w:rPr>
        <w:t>（一）研究馆员岗位基本职责</w:t>
      </w:r>
      <w:bookmarkEnd w:id="63"/>
      <w:bookmarkEnd w:id="64"/>
      <w:bookmarkEnd w:id="65"/>
      <w:bookmarkEnd w:id="66"/>
      <w:bookmarkEnd w:id="67"/>
      <w:bookmarkEnd w:id="68"/>
      <w:bookmarkEnd w:id="69"/>
    </w:p>
    <w:p w:rsidR="003B4199" w:rsidRPr="002B5D12" w:rsidRDefault="003B4199" w:rsidP="003B4199">
      <w:pPr>
        <w:spacing w:line="380" w:lineRule="exact"/>
        <w:ind w:firstLineChars="200" w:firstLine="420"/>
        <w:jc w:val="left"/>
        <w:rPr>
          <w:rFonts w:ascii="宋体" w:eastAsia="宋体" w:hAnsi="宋体"/>
          <w:color w:val="000000"/>
          <w:szCs w:val="21"/>
        </w:rPr>
      </w:pPr>
      <w:r w:rsidRPr="002B5D12">
        <w:rPr>
          <w:rFonts w:ascii="宋体" w:eastAsia="宋体" w:hAnsi="宋体" w:hint="eastAsia"/>
          <w:color w:val="000000"/>
          <w:szCs w:val="21"/>
        </w:rPr>
        <w:t>1.认真钻研业务，及时掌握本专业领域国内外学术动态，进行工作经验总结和学术研究，积极撰写高水平论文、论著；</w:t>
      </w:r>
    </w:p>
    <w:p w:rsidR="003B4199" w:rsidRPr="002B5D12" w:rsidRDefault="003B4199" w:rsidP="003B4199">
      <w:pPr>
        <w:spacing w:line="380" w:lineRule="exact"/>
        <w:ind w:firstLineChars="200" w:firstLine="420"/>
        <w:jc w:val="left"/>
        <w:rPr>
          <w:rFonts w:ascii="宋体" w:eastAsia="宋体" w:hAnsi="宋体"/>
          <w:color w:val="000000"/>
          <w:szCs w:val="21"/>
        </w:rPr>
      </w:pPr>
      <w:r w:rsidRPr="002B5D12">
        <w:rPr>
          <w:rFonts w:ascii="宋体" w:eastAsia="宋体" w:hAnsi="宋体" w:hint="eastAsia"/>
          <w:color w:val="000000"/>
          <w:szCs w:val="21"/>
        </w:rPr>
        <w:t>2.参与图书馆信息化建设工作，主持专业规范、技术标准和文献信息开发的选题论</w:t>
      </w:r>
      <w:r w:rsidRPr="002B5D12">
        <w:rPr>
          <w:rFonts w:ascii="宋体" w:eastAsia="宋体" w:hAnsi="宋体" w:hint="eastAsia"/>
          <w:color w:val="000000"/>
          <w:spacing w:val="-6"/>
          <w:szCs w:val="21"/>
        </w:rPr>
        <w:t>证、编制研究、计划方案的制定并组织指导实施，指导图书馆的读者服务工作；</w:t>
      </w:r>
    </w:p>
    <w:p w:rsidR="003B4199" w:rsidRPr="002B5D12" w:rsidRDefault="003B4199" w:rsidP="003B4199">
      <w:pPr>
        <w:spacing w:line="380" w:lineRule="exact"/>
        <w:ind w:firstLineChars="200" w:firstLine="420"/>
        <w:jc w:val="left"/>
        <w:rPr>
          <w:rFonts w:ascii="宋体" w:eastAsia="宋体" w:hAnsi="宋体"/>
          <w:color w:val="000000"/>
          <w:szCs w:val="21"/>
        </w:rPr>
      </w:pPr>
      <w:r w:rsidRPr="002B5D12">
        <w:rPr>
          <w:rFonts w:ascii="宋体" w:eastAsia="宋体" w:hAnsi="宋体" w:hint="eastAsia"/>
          <w:color w:val="000000"/>
          <w:szCs w:val="21"/>
        </w:rPr>
        <w:t>3.承担或指导同事进行科学分类工作，开发和课题相关的文献信息搜集、鉴别、筛选及分析标引等加工整理工作，精通文献信息检索方法，为读者提供综合参考咨询服务；</w:t>
      </w:r>
    </w:p>
    <w:p w:rsidR="003B4199" w:rsidRPr="002B5D12" w:rsidRDefault="003B4199" w:rsidP="003B4199">
      <w:pPr>
        <w:spacing w:line="380" w:lineRule="exact"/>
        <w:ind w:firstLineChars="200" w:firstLine="420"/>
        <w:jc w:val="left"/>
        <w:rPr>
          <w:rFonts w:ascii="宋体" w:eastAsia="宋体" w:hAnsi="宋体"/>
          <w:color w:val="000000"/>
          <w:szCs w:val="21"/>
        </w:rPr>
      </w:pPr>
      <w:r w:rsidRPr="002B5D12">
        <w:rPr>
          <w:rFonts w:ascii="宋体" w:eastAsia="宋体" w:hAnsi="宋体" w:hint="eastAsia"/>
          <w:color w:val="000000"/>
          <w:szCs w:val="21"/>
        </w:rPr>
        <w:t>4.研究新技术在图书管理中的应用，精通文献组织理论及方法，组织指导采编工作的开展，主持大型书目索引的编制或大型数据库的建设工作，撰写高质量的提要、文摘、注释和综述，规范控制内容引进；</w:t>
      </w:r>
    </w:p>
    <w:p w:rsidR="003B4199" w:rsidRPr="002B5D12" w:rsidRDefault="003B4199" w:rsidP="003B4199">
      <w:pPr>
        <w:spacing w:line="380" w:lineRule="exact"/>
        <w:ind w:firstLineChars="200" w:firstLine="420"/>
        <w:jc w:val="left"/>
        <w:rPr>
          <w:rFonts w:ascii="宋体" w:eastAsia="宋体" w:hAnsi="宋体"/>
          <w:color w:val="000000"/>
          <w:szCs w:val="21"/>
        </w:rPr>
      </w:pPr>
      <w:r w:rsidRPr="002B5D12">
        <w:rPr>
          <w:rFonts w:ascii="宋体" w:eastAsia="宋体" w:hAnsi="宋体" w:hint="eastAsia"/>
          <w:color w:val="000000"/>
          <w:szCs w:val="21"/>
        </w:rPr>
        <w:t>5.积极参与学校教学、科研、学科建设和社会服务等方面的工作，指导培养中初级专业技术人员的工作和学习，参与其它相关活动。</w:t>
      </w:r>
    </w:p>
    <w:p w:rsidR="003B4199" w:rsidRPr="002B5D12" w:rsidRDefault="003B4199" w:rsidP="003B4199">
      <w:pPr>
        <w:spacing w:line="380" w:lineRule="exact"/>
        <w:ind w:firstLineChars="200" w:firstLine="422"/>
        <w:jc w:val="left"/>
        <w:rPr>
          <w:rFonts w:ascii="宋体" w:eastAsia="宋体" w:hAnsi="宋体"/>
          <w:b/>
          <w:bCs/>
          <w:color w:val="000000"/>
          <w:szCs w:val="21"/>
        </w:rPr>
      </w:pPr>
      <w:bookmarkStart w:id="70" w:name="_Toc40197249"/>
      <w:bookmarkStart w:id="71" w:name="_Toc40716852"/>
      <w:bookmarkStart w:id="72" w:name="_Toc40197159"/>
      <w:bookmarkStart w:id="73" w:name="_Toc42523789"/>
      <w:bookmarkStart w:id="74" w:name="_Toc42447068"/>
      <w:bookmarkStart w:id="75" w:name="_Toc42523114"/>
      <w:bookmarkStart w:id="76" w:name="_Toc40717383"/>
      <w:r w:rsidRPr="002B5D12">
        <w:rPr>
          <w:rFonts w:ascii="宋体" w:eastAsia="宋体" w:hAnsi="宋体" w:hint="eastAsia"/>
          <w:b/>
          <w:bCs/>
          <w:color w:val="000000"/>
          <w:szCs w:val="21"/>
        </w:rPr>
        <w:t>（二）副研究馆员岗位基本职责</w:t>
      </w:r>
      <w:bookmarkEnd w:id="70"/>
      <w:bookmarkEnd w:id="71"/>
      <w:bookmarkEnd w:id="72"/>
      <w:bookmarkEnd w:id="73"/>
      <w:bookmarkEnd w:id="74"/>
      <w:bookmarkEnd w:id="75"/>
      <w:bookmarkEnd w:id="76"/>
    </w:p>
    <w:p w:rsidR="003B4199" w:rsidRPr="002B5D12" w:rsidRDefault="003B4199" w:rsidP="003B4199">
      <w:pPr>
        <w:spacing w:line="380" w:lineRule="exact"/>
        <w:ind w:firstLineChars="200" w:firstLine="420"/>
        <w:jc w:val="left"/>
        <w:rPr>
          <w:rFonts w:ascii="宋体" w:eastAsia="宋体" w:hAnsi="宋体"/>
          <w:color w:val="000000"/>
          <w:szCs w:val="21"/>
        </w:rPr>
      </w:pPr>
      <w:r w:rsidRPr="002B5D12">
        <w:rPr>
          <w:rFonts w:ascii="宋体" w:eastAsia="宋体" w:hAnsi="宋体" w:hint="eastAsia"/>
          <w:color w:val="000000"/>
          <w:szCs w:val="21"/>
        </w:rPr>
        <w:t>1.认真钻研业务，及时掌握本专业领域国内外学术动态，进行工作经验总结和学术研究，积极撰写较高水平的论文、论著；</w:t>
      </w:r>
    </w:p>
    <w:p w:rsidR="003B4199" w:rsidRPr="002B5D12" w:rsidRDefault="003B4199" w:rsidP="003B4199">
      <w:pPr>
        <w:spacing w:line="380" w:lineRule="exact"/>
        <w:ind w:firstLineChars="200" w:firstLine="420"/>
        <w:jc w:val="left"/>
        <w:rPr>
          <w:rFonts w:ascii="宋体" w:eastAsia="宋体" w:hAnsi="宋体"/>
          <w:color w:val="000000"/>
          <w:szCs w:val="21"/>
        </w:rPr>
      </w:pPr>
      <w:r w:rsidRPr="002B5D12">
        <w:rPr>
          <w:rFonts w:ascii="宋体" w:eastAsia="宋体" w:hAnsi="宋体" w:hint="eastAsia"/>
          <w:color w:val="000000"/>
          <w:szCs w:val="21"/>
        </w:rPr>
        <w:t>2.积极参与图书馆信息化建设工作，主持或参与专业规范、技术标准和文献信息开发的编制研究、计划方案的制定和实施工作，指导图书馆的读者服务工作；</w:t>
      </w:r>
    </w:p>
    <w:p w:rsidR="003B4199" w:rsidRPr="002B5D12" w:rsidRDefault="003B4199" w:rsidP="003B4199">
      <w:pPr>
        <w:spacing w:line="380" w:lineRule="exact"/>
        <w:ind w:firstLineChars="200" w:firstLine="420"/>
        <w:jc w:val="left"/>
        <w:rPr>
          <w:rFonts w:ascii="宋体" w:eastAsia="宋体" w:hAnsi="宋体"/>
          <w:color w:val="000000"/>
          <w:szCs w:val="21"/>
        </w:rPr>
      </w:pPr>
      <w:r w:rsidRPr="002B5D12">
        <w:rPr>
          <w:rFonts w:ascii="宋体" w:eastAsia="宋体" w:hAnsi="宋体" w:hint="eastAsia"/>
          <w:color w:val="000000"/>
          <w:szCs w:val="21"/>
        </w:rPr>
        <w:t>3.承担科学分类工作，主持或参与开发和课题相关的文献信息搜集、鉴别、筛选及分析标引等加工整理工作，熟练文献信息检索方法，为读者提供综合参考咨询服务；</w:t>
      </w:r>
    </w:p>
    <w:p w:rsidR="003B4199" w:rsidRPr="002B5D12" w:rsidRDefault="003B4199" w:rsidP="003B4199">
      <w:pPr>
        <w:spacing w:line="380" w:lineRule="exact"/>
        <w:ind w:firstLineChars="200" w:firstLine="420"/>
        <w:jc w:val="left"/>
        <w:rPr>
          <w:rFonts w:ascii="宋体" w:eastAsia="宋体" w:hAnsi="宋体"/>
          <w:color w:val="000000"/>
          <w:szCs w:val="21"/>
        </w:rPr>
      </w:pPr>
      <w:r w:rsidRPr="002B5D12">
        <w:rPr>
          <w:rFonts w:ascii="宋体" w:eastAsia="宋体" w:hAnsi="宋体" w:hint="eastAsia"/>
          <w:color w:val="000000"/>
          <w:szCs w:val="21"/>
        </w:rPr>
        <w:t>4.研究新技术在图书管理中的应用，熟练文献组织理论及方法，承担采编工作，参与大型书目索引的编制或大型数据库的建设工作，撰写高质量的提要、文摘、注释和综述，规范控制内容引进；</w:t>
      </w:r>
    </w:p>
    <w:p w:rsidR="003B4199" w:rsidRPr="002B5D12" w:rsidRDefault="003B4199" w:rsidP="003B4199">
      <w:pPr>
        <w:spacing w:line="380" w:lineRule="exact"/>
        <w:ind w:firstLineChars="200" w:firstLine="420"/>
        <w:jc w:val="left"/>
        <w:rPr>
          <w:rFonts w:ascii="宋体" w:eastAsia="宋体" w:hAnsi="宋体"/>
          <w:color w:val="000000"/>
          <w:szCs w:val="21"/>
        </w:rPr>
      </w:pPr>
      <w:bookmarkStart w:id="77" w:name="_Toc42523790"/>
      <w:bookmarkStart w:id="78" w:name="_Toc40716853"/>
      <w:bookmarkStart w:id="79" w:name="_Toc40197160"/>
      <w:bookmarkStart w:id="80" w:name="_Toc40717384"/>
      <w:bookmarkStart w:id="81" w:name="_Toc40197250"/>
      <w:bookmarkStart w:id="82" w:name="_Toc42447069"/>
      <w:bookmarkStart w:id="83" w:name="_Toc42523115"/>
      <w:r w:rsidRPr="002B5D12">
        <w:rPr>
          <w:rFonts w:ascii="宋体" w:eastAsia="宋体" w:hAnsi="宋体" w:hint="eastAsia"/>
          <w:color w:val="000000"/>
          <w:szCs w:val="21"/>
        </w:rPr>
        <w:t>5.积极参与学校教学、科研、学科建设和社会服务等方面的工作，指导培养中初级专业技术人员的工作和学习，参与其它相关活动。</w:t>
      </w:r>
      <w:bookmarkEnd w:id="77"/>
      <w:bookmarkEnd w:id="78"/>
      <w:bookmarkEnd w:id="79"/>
      <w:bookmarkEnd w:id="80"/>
      <w:bookmarkEnd w:id="81"/>
      <w:bookmarkEnd w:id="82"/>
      <w:bookmarkEnd w:id="83"/>
    </w:p>
    <w:p w:rsidR="003B4199" w:rsidRPr="002B5D12" w:rsidRDefault="003B4199" w:rsidP="003B4199">
      <w:pPr>
        <w:spacing w:line="380" w:lineRule="exact"/>
        <w:ind w:firstLineChars="200" w:firstLine="422"/>
        <w:jc w:val="left"/>
        <w:rPr>
          <w:rFonts w:ascii="宋体" w:eastAsia="宋体" w:hAnsi="宋体"/>
          <w:b/>
          <w:bCs/>
          <w:color w:val="000000"/>
          <w:szCs w:val="21"/>
        </w:rPr>
      </w:pPr>
      <w:bookmarkStart w:id="84" w:name="_Toc40197161"/>
      <w:bookmarkStart w:id="85" w:name="_Toc42447070"/>
      <w:bookmarkStart w:id="86" w:name="_Toc40197251"/>
      <w:bookmarkStart w:id="87" w:name="_Toc40716854"/>
      <w:bookmarkStart w:id="88" w:name="_Toc42523791"/>
      <w:bookmarkStart w:id="89" w:name="_Toc40717385"/>
      <w:bookmarkStart w:id="90" w:name="_Toc42523116"/>
      <w:r w:rsidRPr="002B5D12">
        <w:rPr>
          <w:rFonts w:ascii="宋体" w:eastAsia="宋体" w:hAnsi="宋体" w:hint="eastAsia"/>
          <w:b/>
          <w:bCs/>
          <w:color w:val="000000"/>
          <w:szCs w:val="21"/>
        </w:rPr>
        <w:t>（三）馆员岗位基本职责</w:t>
      </w:r>
      <w:bookmarkEnd w:id="84"/>
      <w:bookmarkEnd w:id="85"/>
      <w:bookmarkEnd w:id="86"/>
      <w:bookmarkEnd w:id="87"/>
      <w:bookmarkEnd w:id="88"/>
      <w:bookmarkEnd w:id="89"/>
      <w:bookmarkEnd w:id="90"/>
    </w:p>
    <w:p w:rsidR="003B4199" w:rsidRPr="002B5D12" w:rsidRDefault="003B4199" w:rsidP="003B4199">
      <w:pPr>
        <w:spacing w:line="380" w:lineRule="exact"/>
        <w:ind w:firstLineChars="200" w:firstLine="420"/>
        <w:jc w:val="left"/>
        <w:rPr>
          <w:rFonts w:ascii="宋体" w:eastAsia="宋体" w:hAnsi="宋体"/>
          <w:color w:val="000000"/>
          <w:szCs w:val="21"/>
        </w:rPr>
      </w:pPr>
      <w:r w:rsidRPr="002B5D12">
        <w:rPr>
          <w:rFonts w:ascii="宋体" w:eastAsia="宋体" w:hAnsi="宋体" w:hint="eastAsia"/>
          <w:color w:val="000000"/>
          <w:szCs w:val="21"/>
        </w:rPr>
        <w:t>1. 认真钻研业务，进行图书专业理论研究，努力解决本岗位技术性问题；积极撰写论文、论著；</w:t>
      </w:r>
    </w:p>
    <w:p w:rsidR="003B4199" w:rsidRPr="002B5D12" w:rsidRDefault="003B4199" w:rsidP="003B4199">
      <w:pPr>
        <w:spacing w:line="380" w:lineRule="exact"/>
        <w:ind w:firstLineChars="200" w:firstLine="420"/>
        <w:jc w:val="left"/>
        <w:rPr>
          <w:rFonts w:ascii="宋体" w:eastAsia="宋体" w:hAnsi="宋体"/>
          <w:color w:val="000000"/>
          <w:szCs w:val="21"/>
        </w:rPr>
      </w:pPr>
      <w:r w:rsidRPr="002B5D12">
        <w:rPr>
          <w:rFonts w:ascii="宋体" w:eastAsia="宋体" w:hAnsi="宋体" w:hint="eastAsia"/>
          <w:color w:val="000000"/>
          <w:szCs w:val="21"/>
        </w:rPr>
        <w:t>2. 较系统地掌握图书馆学、情报学或信息理论或与之相关学科的基础理论和专业知识，熟练掌握有关业务，提高工作质量，搞好服务工作；</w:t>
      </w:r>
    </w:p>
    <w:p w:rsidR="003B4199" w:rsidRPr="002B5D12" w:rsidRDefault="003B4199" w:rsidP="003B4199">
      <w:pPr>
        <w:spacing w:line="380" w:lineRule="exact"/>
        <w:ind w:firstLineChars="200" w:firstLine="420"/>
        <w:jc w:val="left"/>
        <w:rPr>
          <w:rFonts w:ascii="宋体" w:eastAsia="宋体" w:hAnsi="宋体"/>
          <w:color w:val="000000"/>
          <w:szCs w:val="21"/>
        </w:rPr>
      </w:pPr>
      <w:r w:rsidRPr="002B5D12">
        <w:rPr>
          <w:rFonts w:ascii="宋体" w:eastAsia="宋体" w:hAnsi="宋体" w:hint="eastAsia"/>
          <w:color w:val="000000"/>
          <w:szCs w:val="21"/>
        </w:rPr>
        <w:t>3. 承担选书、分类、主题标引、提要编写、信息咨询、管理系统维护、书刊借阅等工作，高质量完成相应专业岗位的工作内容，提出改进图书管理的建议和措施；</w:t>
      </w:r>
    </w:p>
    <w:p w:rsidR="003B4199" w:rsidRPr="002B5D12" w:rsidRDefault="003B4199" w:rsidP="003B4199">
      <w:pPr>
        <w:spacing w:line="400" w:lineRule="exact"/>
        <w:ind w:firstLineChars="200" w:firstLine="420"/>
        <w:jc w:val="left"/>
        <w:rPr>
          <w:rFonts w:ascii="宋体" w:eastAsia="宋体" w:hAnsi="宋体"/>
          <w:color w:val="000000"/>
          <w:szCs w:val="21"/>
        </w:rPr>
      </w:pPr>
      <w:r w:rsidRPr="002B5D12">
        <w:rPr>
          <w:rFonts w:ascii="宋体" w:eastAsia="宋体" w:hAnsi="宋体" w:hint="eastAsia"/>
          <w:color w:val="000000"/>
          <w:szCs w:val="21"/>
        </w:rPr>
        <w:t>4. 积极参与学校教学、科研、学科建设和社会服务等方面的工作，指导培养初级人员的工作和学习，参与其它相关活动。</w:t>
      </w:r>
    </w:p>
    <w:p w:rsidR="003B4199" w:rsidRPr="00586EE8" w:rsidRDefault="003B4199" w:rsidP="003B4199">
      <w:pPr>
        <w:spacing w:line="400" w:lineRule="exact"/>
        <w:ind w:firstLineChars="200" w:firstLine="422"/>
        <w:jc w:val="left"/>
        <w:rPr>
          <w:rFonts w:ascii="楷体" w:eastAsia="楷体" w:hAnsi="楷体"/>
          <w:b/>
          <w:bCs/>
          <w:color w:val="000000"/>
          <w:szCs w:val="21"/>
        </w:rPr>
      </w:pPr>
      <w:bookmarkStart w:id="91" w:name="_Toc40716855"/>
      <w:bookmarkStart w:id="92" w:name="_Toc42447071"/>
      <w:bookmarkStart w:id="93" w:name="_Toc40197162"/>
      <w:bookmarkStart w:id="94" w:name="_Toc40717386"/>
      <w:bookmarkStart w:id="95" w:name="_Toc40197252"/>
      <w:bookmarkStart w:id="96" w:name="_Toc42523792"/>
      <w:bookmarkStart w:id="97" w:name="_Toc42523117"/>
      <w:r w:rsidRPr="00586EE8">
        <w:rPr>
          <w:rFonts w:ascii="楷体" w:eastAsia="楷体" w:hAnsi="楷体" w:hint="eastAsia"/>
          <w:b/>
          <w:bCs/>
          <w:color w:val="000000"/>
          <w:szCs w:val="21"/>
        </w:rPr>
        <w:t>（四）助理馆员岗位基本职责</w:t>
      </w:r>
      <w:bookmarkEnd w:id="91"/>
      <w:bookmarkEnd w:id="92"/>
      <w:bookmarkEnd w:id="93"/>
      <w:bookmarkEnd w:id="94"/>
      <w:bookmarkEnd w:id="95"/>
      <w:bookmarkEnd w:id="96"/>
      <w:bookmarkEnd w:id="97"/>
    </w:p>
    <w:p w:rsidR="003B4199" w:rsidRPr="002B5D12" w:rsidRDefault="003B4199" w:rsidP="003B4199">
      <w:pPr>
        <w:spacing w:line="400" w:lineRule="exact"/>
        <w:ind w:firstLineChars="200" w:firstLine="420"/>
        <w:jc w:val="left"/>
        <w:rPr>
          <w:rFonts w:ascii="宋体" w:eastAsia="宋体" w:hAnsi="宋体"/>
          <w:color w:val="000000"/>
          <w:szCs w:val="21"/>
        </w:rPr>
      </w:pPr>
      <w:r w:rsidRPr="002B5D12">
        <w:rPr>
          <w:rFonts w:ascii="宋体" w:eastAsia="宋体" w:hAnsi="宋体" w:hint="eastAsia"/>
          <w:color w:val="000000"/>
          <w:szCs w:val="21"/>
        </w:rPr>
        <w:t>1. 认真钻研业务，加强本专业业务知识学习，提高专业业务水平；</w:t>
      </w:r>
    </w:p>
    <w:p w:rsidR="003B4199" w:rsidRPr="002B5D12" w:rsidRDefault="003B4199" w:rsidP="003B4199">
      <w:pPr>
        <w:spacing w:line="400" w:lineRule="exact"/>
        <w:ind w:firstLineChars="200" w:firstLine="420"/>
        <w:jc w:val="left"/>
        <w:rPr>
          <w:rFonts w:ascii="宋体" w:eastAsia="宋体" w:hAnsi="宋体"/>
          <w:color w:val="000000"/>
          <w:szCs w:val="21"/>
        </w:rPr>
      </w:pPr>
      <w:r w:rsidRPr="002B5D12">
        <w:rPr>
          <w:rFonts w:ascii="宋体" w:eastAsia="宋体" w:hAnsi="宋体" w:hint="eastAsia"/>
          <w:color w:val="000000"/>
          <w:szCs w:val="21"/>
        </w:rPr>
        <w:lastRenderedPageBreak/>
        <w:t>2. 基本掌握图书馆学的基础理论、专业知识和图书情报工作或档案管理的方法和技能，应用计算机完成一般性专业工作；</w:t>
      </w:r>
    </w:p>
    <w:p w:rsidR="003B4199" w:rsidRPr="002B5D12" w:rsidRDefault="003B4199" w:rsidP="003B4199">
      <w:pPr>
        <w:spacing w:line="400" w:lineRule="exact"/>
        <w:ind w:firstLineChars="200" w:firstLine="420"/>
        <w:jc w:val="left"/>
        <w:rPr>
          <w:rFonts w:ascii="宋体" w:eastAsia="宋体" w:hAnsi="宋体"/>
          <w:color w:val="000000"/>
          <w:szCs w:val="21"/>
        </w:rPr>
      </w:pPr>
      <w:r w:rsidRPr="002B5D12">
        <w:rPr>
          <w:rFonts w:ascii="宋体" w:eastAsia="宋体" w:hAnsi="宋体" w:hint="eastAsia"/>
          <w:color w:val="000000"/>
          <w:szCs w:val="21"/>
        </w:rPr>
        <w:t>3. 完成图书采访、编目、目录组织、书库管理、书刊借阅等方面的岗位工作；</w:t>
      </w:r>
    </w:p>
    <w:p w:rsidR="003B4199" w:rsidRPr="002B5D12" w:rsidRDefault="003B4199" w:rsidP="003B4199">
      <w:pPr>
        <w:spacing w:line="400" w:lineRule="exact"/>
        <w:ind w:firstLineChars="200" w:firstLine="420"/>
        <w:jc w:val="left"/>
        <w:rPr>
          <w:rFonts w:ascii="宋体" w:eastAsia="宋体" w:hAnsi="宋体"/>
          <w:color w:val="000000"/>
          <w:szCs w:val="21"/>
        </w:rPr>
      </w:pPr>
      <w:r w:rsidRPr="002B5D12">
        <w:rPr>
          <w:rFonts w:ascii="宋体" w:eastAsia="宋体" w:hAnsi="宋体" w:hint="eastAsia"/>
          <w:color w:val="000000"/>
          <w:szCs w:val="21"/>
        </w:rPr>
        <w:t>4. 积极参与学校教学、科研、学科建设和社会服务等方面的工作和其它相关活动。</w:t>
      </w:r>
    </w:p>
    <w:p w:rsidR="003B4199" w:rsidRPr="00586EE8" w:rsidRDefault="003B4199" w:rsidP="003B4199">
      <w:pPr>
        <w:spacing w:line="400" w:lineRule="exact"/>
        <w:ind w:firstLineChars="200" w:firstLine="420"/>
        <w:jc w:val="left"/>
        <w:rPr>
          <w:rFonts w:ascii="黑体" w:eastAsia="黑体" w:hAnsi="黑体"/>
          <w:szCs w:val="21"/>
        </w:rPr>
      </w:pPr>
      <w:r w:rsidRPr="00586EE8">
        <w:rPr>
          <w:rFonts w:ascii="黑体" w:eastAsia="黑体" w:hAnsi="黑体" w:hint="eastAsia"/>
          <w:szCs w:val="21"/>
        </w:rPr>
        <w:t>四、档案专业技术岗位基本职责</w:t>
      </w:r>
    </w:p>
    <w:p w:rsidR="003B4199" w:rsidRPr="00586EE8" w:rsidRDefault="003B4199" w:rsidP="003B4199">
      <w:pPr>
        <w:spacing w:line="400" w:lineRule="exact"/>
        <w:ind w:firstLineChars="200" w:firstLine="422"/>
        <w:jc w:val="left"/>
        <w:rPr>
          <w:rFonts w:ascii="楷体" w:eastAsia="楷体" w:hAnsi="楷体"/>
          <w:b/>
          <w:bCs/>
          <w:color w:val="000000"/>
          <w:szCs w:val="21"/>
        </w:rPr>
      </w:pPr>
      <w:bookmarkStart w:id="98" w:name="_Toc40197253"/>
      <w:bookmarkStart w:id="99" w:name="_Toc40716856"/>
      <w:bookmarkStart w:id="100" w:name="_Toc40197163"/>
      <w:bookmarkStart w:id="101" w:name="_Toc42447072"/>
      <w:bookmarkStart w:id="102" w:name="_Toc42523118"/>
      <w:bookmarkStart w:id="103" w:name="_Toc42523793"/>
      <w:bookmarkStart w:id="104" w:name="_Toc40717387"/>
      <w:r w:rsidRPr="00586EE8">
        <w:rPr>
          <w:rFonts w:ascii="楷体" w:eastAsia="楷体" w:hAnsi="楷体" w:hint="eastAsia"/>
          <w:b/>
          <w:bCs/>
          <w:color w:val="000000"/>
          <w:szCs w:val="21"/>
        </w:rPr>
        <w:t>（一）研究馆员岗位基本职责</w:t>
      </w:r>
      <w:bookmarkEnd w:id="98"/>
      <w:bookmarkEnd w:id="99"/>
      <w:bookmarkEnd w:id="100"/>
      <w:bookmarkEnd w:id="101"/>
      <w:bookmarkEnd w:id="102"/>
      <w:bookmarkEnd w:id="103"/>
      <w:bookmarkEnd w:id="104"/>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 认真钻研业务，及时掌握本专业领域国内外学术动态，进行工作经验总结和学术研究，积极撰写高水平论文、论著；</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 具有系统深厚的档案学专业理论知识和较高的档案管理水平，主持或指导档案工作、工作计划和方案的制定并组织实施；</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 具有较高的业务水平和档案工作组织能力，对重大的档案业务建设问题提出系统科学的建议和方案，解决档案工作中重要和关键的疑难问题；</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 积极参与学校教学、科研、学科建设和社会服务等方面的工作，指导培养中初级人员的工作和学习，参加其它相关活动。</w:t>
      </w:r>
    </w:p>
    <w:p w:rsidR="003B4199" w:rsidRPr="00586EE8" w:rsidRDefault="003B4199" w:rsidP="003B4199">
      <w:pPr>
        <w:spacing w:line="380" w:lineRule="exact"/>
        <w:ind w:firstLineChars="200" w:firstLine="422"/>
        <w:jc w:val="left"/>
        <w:rPr>
          <w:rFonts w:ascii="楷体" w:eastAsia="楷体" w:hAnsi="楷体"/>
          <w:b/>
          <w:bCs/>
          <w:color w:val="000000"/>
          <w:szCs w:val="21"/>
        </w:rPr>
      </w:pPr>
      <w:bookmarkStart w:id="105" w:name="_Toc42447073"/>
      <w:bookmarkStart w:id="106" w:name="_Toc40716857"/>
      <w:bookmarkStart w:id="107" w:name="_Toc40197254"/>
      <w:bookmarkStart w:id="108" w:name="_Toc40197164"/>
      <w:bookmarkStart w:id="109" w:name="_Toc42523119"/>
      <w:bookmarkStart w:id="110" w:name="_Toc42523794"/>
      <w:bookmarkStart w:id="111" w:name="_Toc40717388"/>
      <w:r w:rsidRPr="00586EE8">
        <w:rPr>
          <w:rFonts w:ascii="楷体" w:eastAsia="楷体" w:hAnsi="楷体" w:hint="eastAsia"/>
          <w:b/>
          <w:bCs/>
          <w:color w:val="000000"/>
          <w:szCs w:val="21"/>
        </w:rPr>
        <w:t>（二）副研究馆员岗位基本职责</w:t>
      </w:r>
      <w:bookmarkEnd w:id="105"/>
      <w:bookmarkEnd w:id="106"/>
      <w:bookmarkEnd w:id="107"/>
      <w:bookmarkEnd w:id="108"/>
      <w:bookmarkEnd w:id="109"/>
      <w:bookmarkEnd w:id="110"/>
      <w:bookmarkEnd w:id="111"/>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 认真钻研业务，及时掌握本专业领域国内外学术动态，进行工作经验总结和学术研究，积极撰写高水平论文、论著；</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 系统掌握档案学专业理论，具有较高的档案管理水平，高质量完成档案管理和业务指导工作；</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 具有较高的业务水平和较强的组织能力，对档案业务建设问题提出科学的建议和方案，解决档案工作中的疑难问题；</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 xml:space="preserve">4. 积极参与学校教学、科研、学科建设和社会服务等方面的工作，指导培养中初级人员的工作和学习，积极参与其它相关活动。 </w:t>
      </w:r>
    </w:p>
    <w:p w:rsidR="003B4199" w:rsidRPr="00586EE8" w:rsidRDefault="003B4199" w:rsidP="003B4199">
      <w:pPr>
        <w:spacing w:line="400" w:lineRule="exact"/>
        <w:ind w:firstLineChars="200" w:firstLine="422"/>
        <w:jc w:val="left"/>
        <w:rPr>
          <w:rFonts w:ascii="楷体" w:eastAsia="楷体" w:hAnsi="楷体"/>
          <w:b/>
          <w:bCs/>
          <w:color w:val="000000"/>
          <w:szCs w:val="21"/>
        </w:rPr>
      </w:pPr>
      <w:bookmarkStart w:id="112" w:name="_Toc42523795"/>
      <w:bookmarkStart w:id="113" w:name="_Toc40197165"/>
      <w:bookmarkStart w:id="114" w:name="_Toc40716858"/>
      <w:bookmarkStart w:id="115" w:name="_Toc40717389"/>
      <w:bookmarkStart w:id="116" w:name="_Toc42447074"/>
      <w:bookmarkStart w:id="117" w:name="_Toc42523120"/>
      <w:bookmarkStart w:id="118" w:name="_Toc40197255"/>
      <w:r w:rsidRPr="00586EE8">
        <w:rPr>
          <w:rFonts w:ascii="楷体" w:eastAsia="楷体" w:hAnsi="楷体" w:hint="eastAsia"/>
          <w:b/>
          <w:bCs/>
          <w:color w:val="000000"/>
          <w:szCs w:val="21"/>
        </w:rPr>
        <w:t>（三）馆员岗位基本职责</w:t>
      </w:r>
      <w:bookmarkEnd w:id="112"/>
      <w:bookmarkEnd w:id="113"/>
      <w:bookmarkEnd w:id="114"/>
      <w:bookmarkEnd w:id="115"/>
      <w:bookmarkEnd w:id="116"/>
      <w:bookmarkEnd w:id="117"/>
      <w:bookmarkEnd w:id="118"/>
    </w:p>
    <w:p w:rsidR="003B4199" w:rsidRPr="00586EE8" w:rsidRDefault="003B4199" w:rsidP="003B4199">
      <w:pPr>
        <w:spacing w:line="400" w:lineRule="exact"/>
        <w:ind w:firstLineChars="200" w:firstLine="420"/>
        <w:jc w:val="left"/>
        <w:rPr>
          <w:rFonts w:ascii="宋体" w:eastAsia="宋体" w:hAnsi="宋体"/>
          <w:color w:val="000000"/>
          <w:szCs w:val="21"/>
        </w:rPr>
      </w:pPr>
      <w:bookmarkStart w:id="119" w:name="_Toc40716859"/>
      <w:bookmarkStart w:id="120" w:name="_Toc40717390"/>
      <w:bookmarkStart w:id="121" w:name="_Toc40197166"/>
      <w:bookmarkStart w:id="122" w:name="_Toc42523121"/>
      <w:bookmarkStart w:id="123" w:name="_Toc42523796"/>
      <w:bookmarkStart w:id="124" w:name="_Toc40197256"/>
      <w:bookmarkStart w:id="125" w:name="_Toc42447075"/>
      <w:r w:rsidRPr="00586EE8">
        <w:rPr>
          <w:rFonts w:ascii="宋体" w:eastAsia="宋体" w:hAnsi="宋体" w:hint="eastAsia"/>
          <w:color w:val="000000"/>
          <w:szCs w:val="21"/>
        </w:rPr>
        <w:t>1. 认真钻研业务，进行档案专业理论研究，积极撰写高水平论文、论著；</w:t>
      </w:r>
      <w:bookmarkEnd w:id="119"/>
      <w:bookmarkEnd w:id="120"/>
      <w:bookmarkEnd w:id="121"/>
      <w:bookmarkEnd w:id="122"/>
      <w:bookmarkEnd w:id="123"/>
      <w:bookmarkEnd w:id="124"/>
      <w:bookmarkEnd w:id="125"/>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 较系统掌握档案学基础理论，能运用专业知识独立进行岗位业务工作;</w:t>
      </w:r>
    </w:p>
    <w:p w:rsidR="003B4199" w:rsidRPr="00586EE8" w:rsidRDefault="003B4199" w:rsidP="003B4199">
      <w:pPr>
        <w:spacing w:line="400" w:lineRule="exact"/>
        <w:ind w:firstLineChars="200" w:firstLine="420"/>
        <w:jc w:val="left"/>
        <w:rPr>
          <w:rFonts w:ascii="宋体" w:eastAsia="宋体" w:hAnsi="宋体"/>
          <w:color w:val="000000"/>
          <w:szCs w:val="21"/>
        </w:rPr>
      </w:pPr>
      <w:bookmarkStart w:id="126" w:name="_Toc40716860"/>
      <w:bookmarkStart w:id="127" w:name="_Toc42447076"/>
      <w:bookmarkStart w:id="128" w:name="_Toc42523122"/>
      <w:bookmarkStart w:id="129" w:name="_Toc40717391"/>
      <w:bookmarkStart w:id="130" w:name="_Toc40197167"/>
      <w:bookmarkStart w:id="131" w:name="_Toc42523797"/>
      <w:bookmarkStart w:id="132" w:name="_Toc40197257"/>
      <w:r w:rsidRPr="00586EE8">
        <w:rPr>
          <w:rFonts w:ascii="宋体" w:eastAsia="宋体" w:hAnsi="宋体" w:hint="eastAsia"/>
          <w:color w:val="000000"/>
          <w:szCs w:val="21"/>
        </w:rPr>
        <w:t>3. 熟练掌握档案管理业务工作的原则和技能，提出改进档案工作的建议和措施，解决档案业务工作中的技术问题;</w:t>
      </w:r>
      <w:bookmarkEnd w:id="126"/>
      <w:bookmarkEnd w:id="127"/>
      <w:bookmarkEnd w:id="128"/>
      <w:bookmarkEnd w:id="129"/>
      <w:bookmarkEnd w:id="130"/>
      <w:bookmarkEnd w:id="131"/>
      <w:bookmarkEnd w:id="132"/>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 积极参与学校教学、科研、学科建设和社会服务等方面的工作，指导培养初级人员的工作和学习，积极参与其它相关活动。</w:t>
      </w:r>
    </w:p>
    <w:p w:rsidR="003B4199" w:rsidRPr="00586EE8" w:rsidRDefault="003B4199" w:rsidP="003B4199">
      <w:pPr>
        <w:spacing w:line="380" w:lineRule="exact"/>
        <w:ind w:firstLineChars="200" w:firstLine="422"/>
        <w:jc w:val="left"/>
        <w:rPr>
          <w:rFonts w:ascii="楷体" w:eastAsia="楷体" w:hAnsi="楷体"/>
          <w:b/>
          <w:bCs/>
          <w:color w:val="000000"/>
          <w:szCs w:val="21"/>
        </w:rPr>
      </w:pPr>
      <w:r w:rsidRPr="00586EE8">
        <w:rPr>
          <w:rFonts w:ascii="楷体" w:eastAsia="楷体" w:hAnsi="楷体" w:hint="eastAsia"/>
          <w:b/>
          <w:bCs/>
          <w:color w:val="000000"/>
          <w:szCs w:val="21"/>
        </w:rPr>
        <w:t>（四）助理馆员岗位基本职责</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 认真钻研业务，加强业务知识学习，提高专业业务水平；</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 基本掌握档案学的基础理论、专业知识、档案管理的方法和技能;</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 完成相应专业岗位的工作内容；</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 积极参与学校教学、科研、学科建设和社会服务等方面的工作和其它相关活动。</w:t>
      </w:r>
    </w:p>
    <w:p w:rsidR="003B4199" w:rsidRPr="00586EE8" w:rsidRDefault="003B4199" w:rsidP="003B4199">
      <w:pPr>
        <w:spacing w:line="380" w:lineRule="exact"/>
        <w:ind w:firstLineChars="200" w:firstLine="420"/>
        <w:jc w:val="left"/>
        <w:rPr>
          <w:rFonts w:ascii="黑体" w:eastAsia="黑体" w:hAnsi="黑体"/>
          <w:szCs w:val="21"/>
        </w:rPr>
      </w:pPr>
      <w:r w:rsidRPr="00586EE8">
        <w:rPr>
          <w:rFonts w:ascii="黑体" w:eastAsia="黑体" w:hAnsi="黑体" w:hint="eastAsia"/>
          <w:szCs w:val="21"/>
        </w:rPr>
        <w:lastRenderedPageBreak/>
        <w:t>五、会计（统计）专业技术岗位基本职责</w:t>
      </w:r>
    </w:p>
    <w:p w:rsidR="003B4199" w:rsidRPr="00586EE8" w:rsidRDefault="003B4199" w:rsidP="003B4199">
      <w:pPr>
        <w:spacing w:line="380" w:lineRule="exact"/>
        <w:ind w:firstLineChars="200" w:firstLine="422"/>
        <w:jc w:val="left"/>
        <w:rPr>
          <w:rFonts w:ascii="楷体" w:eastAsia="楷体" w:hAnsi="楷体"/>
          <w:b/>
          <w:bCs/>
          <w:color w:val="000000"/>
          <w:szCs w:val="21"/>
        </w:rPr>
      </w:pPr>
      <w:bookmarkStart w:id="133" w:name="_Toc40717392"/>
      <w:bookmarkStart w:id="134" w:name="_Toc40197258"/>
      <w:bookmarkStart w:id="135" w:name="_Toc40716861"/>
      <w:bookmarkStart w:id="136" w:name="_Toc40197168"/>
      <w:bookmarkStart w:id="137" w:name="_Toc42447077"/>
      <w:bookmarkStart w:id="138" w:name="_Toc42523123"/>
      <w:bookmarkStart w:id="139" w:name="_Toc42523798"/>
      <w:r w:rsidRPr="00586EE8">
        <w:rPr>
          <w:rFonts w:ascii="楷体" w:eastAsia="楷体" w:hAnsi="楷体" w:hint="eastAsia"/>
          <w:b/>
          <w:bCs/>
          <w:color w:val="000000"/>
          <w:szCs w:val="21"/>
        </w:rPr>
        <w:t>（一）高级会计（统计）</w:t>
      </w:r>
      <w:proofErr w:type="gramStart"/>
      <w:r w:rsidRPr="00586EE8">
        <w:rPr>
          <w:rFonts w:ascii="楷体" w:eastAsia="楷体" w:hAnsi="楷体" w:hint="eastAsia"/>
          <w:b/>
          <w:bCs/>
          <w:color w:val="000000"/>
          <w:szCs w:val="21"/>
        </w:rPr>
        <w:t>师岗位</w:t>
      </w:r>
      <w:proofErr w:type="gramEnd"/>
      <w:r w:rsidRPr="00586EE8">
        <w:rPr>
          <w:rFonts w:ascii="楷体" w:eastAsia="楷体" w:hAnsi="楷体" w:hint="eastAsia"/>
          <w:b/>
          <w:bCs/>
          <w:color w:val="000000"/>
          <w:szCs w:val="21"/>
        </w:rPr>
        <w:t>基本职责</w:t>
      </w:r>
      <w:bookmarkEnd w:id="133"/>
      <w:bookmarkEnd w:id="134"/>
      <w:bookmarkEnd w:id="135"/>
      <w:bookmarkEnd w:id="136"/>
      <w:bookmarkEnd w:id="137"/>
      <w:bookmarkEnd w:id="138"/>
      <w:bookmarkEnd w:id="139"/>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 认真钻研业务，熟悉会计及相关法律法则，掌握现代会计准则及财务管理制度与规定；从事会计（统计）专业理论与财务（统计业务）管理理论研究，积极撰写高水平论文论著；</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 主持或协助主持本部门财务（统计）管理、会计核算工作、统计分析，解决工作中重要和关键的疑难问题；</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 开展财务分析、统计分析，参与本单位财务管理、统计预测与决策，及时查找并改进财务（统计）工作，发现管理中的薄弱环节，提出改进建议和措施，努力降低成本、增收节支、提高资金使用效益；</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 开展经济活动分析，定期分析、检查所分管业务的各项计划的完成情况，及时调整计划或采取措施，努力保证工作任务的落实和保质保量完成；</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5. 维护财经纪律和统计规章制度，制定、完善并正确执行各项财务规章制度、内部控制制度，指导或拟定本部门的工作计划和工作总结；</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6. 指导培养中初级财会（统计）人员的工作和学习；</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7. 积极参与学校教学、科研、学科建设和社会服务等方面的工作和其它相关活动。</w:t>
      </w:r>
    </w:p>
    <w:p w:rsidR="003B4199" w:rsidRPr="00586EE8" w:rsidRDefault="003B4199" w:rsidP="003B4199">
      <w:pPr>
        <w:spacing w:line="380" w:lineRule="exact"/>
        <w:ind w:firstLineChars="200" w:firstLine="422"/>
        <w:jc w:val="left"/>
        <w:rPr>
          <w:rFonts w:ascii="楷体" w:eastAsia="楷体" w:hAnsi="楷体"/>
          <w:b/>
          <w:bCs/>
          <w:color w:val="000000"/>
          <w:szCs w:val="21"/>
        </w:rPr>
      </w:pPr>
      <w:bookmarkStart w:id="140" w:name="_Toc40716862"/>
      <w:bookmarkStart w:id="141" w:name="_Toc42447078"/>
      <w:bookmarkStart w:id="142" w:name="_Toc40197259"/>
      <w:bookmarkStart w:id="143" w:name="_Toc40197169"/>
      <w:bookmarkStart w:id="144" w:name="_Toc42523124"/>
      <w:bookmarkStart w:id="145" w:name="_Toc42523799"/>
      <w:bookmarkStart w:id="146" w:name="_Toc40717393"/>
      <w:r w:rsidRPr="00586EE8">
        <w:rPr>
          <w:rFonts w:ascii="楷体" w:eastAsia="楷体" w:hAnsi="楷体" w:hint="eastAsia"/>
          <w:b/>
          <w:bCs/>
          <w:color w:val="000000"/>
          <w:szCs w:val="21"/>
        </w:rPr>
        <w:t>（二）会计（统计）</w:t>
      </w:r>
      <w:proofErr w:type="gramStart"/>
      <w:r w:rsidRPr="00586EE8">
        <w:rPr>
          <w:rFonts w:ascii="楷体" w:eastAsia="楷体" w:hAnsi="楷体" w:hint="eastAsia"/>
          <w:b/>
          <w:bCs/>
          <w:color w:val="000000"/>
          <w:szCs w:val="21"/>
        </w:rPr>
        <w:t>师岗位</w:t>
      </w:r>
      <w:proofErr w:type="gramEnd"/>
      <w:r w:rsidRPr="00586EE8">
        <w:rPr>
          <w:rFonts w:ascii="楷体" w:eastAsia="楷体" w:hAnsi="楷体" w:hint="eastAsia"/>
          <w:b/>
          <w:bCs/>
          <w:color w:val="000000"/>
          <w:szCs w:val="21"/>
        </w:rPr>
        <w:t>基本职责</w:t>
      </w:r>
      <w:bookmarkEnd w:id="140"/>
      <w:bookmarkEnd w:id="141"/>
      <w:bookmarkEnd w:id="142"/>
      <w:bookmarkEnd w:id="143"/>
      <w:bookmarkEnd w:id="144"/>
      <w:bookmarkEnd w:id="145"/>
      <w:bookmarkEnd w:id="146"/>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 认真钻研业务，进行会计（统计）专业理论与财务管理和统计分析的理论研究，努力解决本岗位技术性问题，积极撰写论文、论著；</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 按照会计（统计）法规、准则以及会计制度、财务政策、统计法规的规定，熟练掌握会计（统计）业务处理方法，准确进行并积极完成财务管理及会计核算业务，统计分析和预测，提高会统工作质量，搞好服务工作；</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 高质量完成相应专业岗位的工作内容，结合岗位开展会计核算、财务管理、统计预测等方面的分析，发现管理中的薄弱环节，提出改进建议和措施；</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 指导培养初级财会（统计）人员的工作和学习；</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5. 积极参与学校教学、科研、学科建设和社会服务等方面的工作和其它公益活动。</w:t>
      </w:r>
    </w:p>
    <w:p w:rsidR="003B4199" w:rsidRPr="00586EE8" w:rsidRDefault="003B4199" w:rsidP="003B4199">
      <w:pPr>
        <w:spacing w:line="380" w:lineRule="exact"/>
        <w:ind w:firstLineChars="200" w:firstLine="422"/>
        <w:jc w:val="left"/>
        <w:rPr>
          <w:rFonts w:ascii="楷体" w:eastAsia="楷体" w:hAnsi="楷体"/>
          <w:b/>
          <w:bCs/>
          <w:color w:val="000000"/>
          <w:szCs w:val="21"/>
        </w:rPr>
      </w:pPr>
      <w:bookmarkStart w:id="147" w:name="_Toc42523800"/>
      <w:bookmarkStart w:id="148" w:name="_Toc40716863"/>
      <w:bookmarkStart w:id="149" w:name="_Toc40197260"/>
      <w:bookmarkStart w:id="150" w:name="_Toc40717394"/>
      <w:bookmarkStart w:id="151" w:name="_Toc42447079"/>
      <w:bookmarkStart w:id="152" w:name="_Toc40197170"/>
      <w:bookmarkStart w:id="153" w:name="_Toc42523125"/>
      <w:r w:rsidRPr="00586EE8">
        <w:rPr>
          <w:rFonts w:ascii="楷体" w:eastAsia="楷体" w:hAnsi="楷体" w:hint="eastAsia"/>
          <w:b/>
          <w:bCs/>
          <w:color w:val="000000"/>
          <w:szCs w:val="21"/>
        </w:rPr>
        <w:t>（三）初级会计（统计）</w:t>
      </w:r>
      <w:proofErr w:type="gramStart"/>
      <w:r w:rsidRPr="00586EE8">
        <w:rPr>
          <w:rFonts w:ascii="楷体" w:eastAsia="楷体" w:hAnsi="楷体" w:hint="eastAsia"/>
          <w:b/>
          <w:bCs/>
          <w:color w:val="000000"/>
          <w:szCs w:val="21"/>
        </w:rPr>
        <w:t>师岗位</w:t>
      </w:r>
      <w:proofErr w:type="gramEnd"/>
      <w:r w:rsidRPr="00586EE8">
        <w:rPr>
          <w:rFonts w:ascii="楷体" w:eastAsia="楷体" w:hAnsi="楷体" w:hint="eastAsia"/>
          <w:b/>
          <w:bCs/>
          <w:color w:val="000000"/>
          <w:szCs w:val="21"/>
        </w:rPr>
        <w:t>基本职责</w:t>
      </w:r>
      <w:bookmarkEnd w:id="147"/>
      <w:bookmarkEnd w:id="148"/>
      <w:bookmarkEnd w:id="149"/>
      <w:bookmarkEnd w:id="150"/>
      <w:bookmarkEnd w:id="151"/>
      <w:bookmarkEnd w:id="152"/>
      <w:bookmarkEnd w:id="153"/>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 认真钻研业务，加强本专业业务知识学习，提高专业业务水平；</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 按照会计法规、会计准则、会计制度、财务政策和统计法规的规定，掌握本岗位业务处理方法;</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 完成财务管理、会计核算和统计分析等方面的岗位工作；</w:t>
      </w:r>
    </w:p>
    <w:p w:rsidR="003B4199" w:rsidRPr="00586EE8" w:rsidRDefault="003B4199" w:rsidP="003B4199">
      <w:pPr>
        <w:spacing w:line="38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 积极参与学校教学、科研、学科建设和社会服务等方面的工作和其它相关活动。</w:t>
      </w:r>
    </w:p>
    <w:p w:rsidR="003B4199" w:rsidRPr="00586EE8" w:rsidRDefault="003B4199" w:rsidP="003B4199">
      <w:pPr>
        <w:spacing w:line="400" w:lineRule="exact"/>
        <w:ind w:firstLineChars="200" w:firstLine="420"/>
        <w:jc w:val="left"/>
        <w:rPr>
          <w:rFonts w:ascii="黑体" w:eastAsia="黑体" w:hAnsi="黑体"/>
          <w:szCs w:val="21"/>
        </w:rPr>
      </w:pPr>
      <w:r w:rsidRPr="00586EE8">
        <w:rPr>
          <w:rFonts w:ascii="黑体" w:eastAsia="黑体" w:hAnsi="黑体" w:hint="eastAsia"/>
          <w:szCs w:val="21"/>
        </w:rPr>
        <w:t>六、审计专业技术岗位基本职责</w:t>
      </w:r>
    </w:p>
    <w:p w:rsidR="003B4199" w:rsidRPr="00586EE8" w:rsidRDefault="003B4199" w:rsidP="003B4199">
      <w:pPr>
        <w:spacing w:line="400" w:lineRule="exact"/>
        <w:ind w:firstLineChars="200" w:firstLine="422"/>
        <w:jc w:val="left"/>
        <w:rPr>
          <w:rFonts w:ascii="楷体" w:eastAsia="楷体" w:hAnsi="楷体"/>
          <w:b/>
          <w:bCs/>
          <w:color w:val="000000"/>
          <w:szCs w:val="21"/>
        </w:rPr>
      </w:pPr>
      <w:r w:rsidRPr="00586EE8">
        <w:rPr>
          <w:rFonts w:ascii="楷体" w:eastAsia="楷体" w:hAnsi="楷体" w:hint="eastAsia"/>
          <w:b/>
          <w:bCs/>
          <w:color w:val="000000"/>
          <w:szCs w:val="21"/>
        </w:rPr>
        <w:t>(</w:t>
      </w:r>
      <w:proofErr w:type="gramStart"/>
      <w:r w:rsidRPr="00586EE8">
        <w:rPr>
          <w:rFonts w:ascii="楷体" w:eastAsia="楷体" w:hAnsi="楷体" w:hint="eastAsia"/>
          <w:b/>
          <w:bCs/>
          <w:color w:val="000000"/>
          <w:szCs w:val="21"/>
        </w:rPr>
        <w:t>一</w:t>
      </w:r>
      <w:proofErr w:type="gramEnd"/>
      <w:r w:rsidRPr="00586EE8">
        <w:rPr>
          <w:rFonts w:ascii="楷体" w:eastAsia="楷体" w:hAnsi="楷体" w:hint="eastAsia"/>
          <w:b/>
          <w:bCs/>
          <w:color w:val="000000"/>
          <w:szCs w:val="21"/>
        </w:rPr>
        <w:t>) 高级审计师岗位基本职责</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 xml:space="preserve">1. 认真钻研业务，熟悉审计及相关法律法则，掌握审计准则及相关规定； </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 具有系统深厚的审计专业理论和知识，具有较高的政策理论水平，掌握审计学科领</w:t>
      </w:r>
      <w:r w:rsidRPr="00586EE8">
        <w:rPr>
          <w:rFonts w:ascii="宋体" w:eastAsia="宋体" w:hAnsi="宋体" w:hint="eastAsia"/>
          <w:color w:val="000000"/>
          <w:szCs w:val="21"/>
        </w:rPr>
        <w:lastRenderedPageBreak/>
        <w:t>域的前沿和发展趋势，从审计专业理论研究，积极撰写高水平论文论著；</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 具有很强的审计业务能力和丰富的实际工作经验，主持和协助分管某一方面的审计工作，高质量完成各类审计工作，解决审计工作中重要和关键的疑难问题；</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 负责拟定审核审计方案、报告、调查报告、意见书和有关规章制度等，为加强和完善审计工作提供科学决策意见和建议。</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5. 指导培养中初级审计人员的工作和学习；</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6. 积极参与学校教学、科研、学科建设和社会服务等方面的工作和其它相关活动。</w:t>
      </w:r>
    </w:p>
    <w:p w:rsidR="003B4199" w:rsidRPr="00586EE8" w:rsidRDefault="003B4199" w:rsidP="003B4199">
      <w:pPr>
        <w:spacing w:line="400" w:lineRule="exact"/>
        <w:ind w:firstLineChars="200" w:firstLine="422"/>
        <w:jc w:val="left"/>
        <w:rPr>
          <w:rFonts w:ascii="楷体" w:eastAsia="楷体" w:hAnsi="楷体"/>
          <w:b/>
          <w:bCs/>
          <w:color w:val="000000"/>
          <w:szCs w:val="21"/>
        </w:rPr>
      </w:pPr>
      <w:r w:rsidRPr="00586EE8">
        <w:rPr>
          <w:rFonts w:ascii="楷体" w:eastAsia="楷体" w:hAnsi="楷体" w:hint="eastAsia"/>
          <w:b/>
          <w:bCs/>
          <w:color w:val="000000"/>
          <w:szCs w:val="21"/>
        </w:rPr>
        <w:t>(二) 审计师岗位基本职责</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 认真钻研业务，熟悉审计及相关法律法则，掌握审计准则及相关规定；</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 具有较扎实的审计专业理论和知识，按照审计法规、准则和政策规定，熟练掌握审计业务处理方法；从审计专业理论研究，积极撰写高水平论文论著；</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 高质量完成相应专业岗位的工作内容，协助组织实施财务、基建维修、经济责任等各类审计项目，协助拟定审核审计方案、报告、调查报告、意见书和有关规章制度等；</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 指导培养初级审计人员的工作和学习；</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5. 积极参与学校教学、科研、学科建设和社会服务等方面的工作和其它相关活动。</w:t>
      </w:r>
    </w:p>
    <w:p w:rsidR="003B4199" w:rsidRPr="00586EE8" w:rsidRDefault="003B4199" w:rsidP="003B4199">
      <w:pPr>
        <w:spacing w:line="400" w:lineRule="exact"/>
        <w:ind w:firstLineChars="200" w:firstLine="422"/>
        <w:jc w:val="left"/>
        <w:rPr>
          <w:rFonts w:ascii="楷体" w:eastAsia="楷体" w:hAnsi="楷体"/>
          <w:b/>
          <w:bCs/>
          <w:color w:val="000000"/>
          <w:szCs w:val="21"/>
        </w:rPr>
      </w:pPr>
      <w:r w:rsidRPr="00586EE8">
        <w:rPr>
          <w:rFonts w:ascii="楷体" w:eastAsia="楷体" w:hAnsi="楷体" w:hint="eastAsia"/>
          <w:b/>
          <w:bCs/>
          <w:color w:val="000000"/>
          <w:szCs w:val="21"/>
        </w:rPr>
        <w:t>(三) 初级审计师岗位基本职责</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 认真钻研业务，加强本专业业务知识学习，提高专业业务水平；</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 按照审计法规、准则和政策规定，掌握本岗位业务</w:t>
      </w:r>
      <w:proofErr w:type="gramStart"/>
      <w:r w:rsidRPr="00586EE8">
        <w:rPr>
          <w:rFonts w:ascii="宋体" w:eastAsia="宋体" w:hAnsi="宋体" w:hint="eastAsia"/>
          <w:color w:val="000000"/>
          <w:szCs w:val="21"/>
        </w:rPr>
        <w:t>处理基老方法</w:t>
      </w:r>
      <w:proofErr w:type="gramEnd"/>
      <w:r w:rsidRPr="00586EE8">
        <w:rPr>
          <w:rFonts w:ascii="宋体" w:eastAsia="宋体" w:hAnsi="宋体" w:hint="eastAsia"/>
          <w:color w:val="000000"/>
          <w:szCs w:val="21"/>
        </w:rPr>
        <w:t>;</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 完成相应专业岗位的工作内容；</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 积极参与学校教学、科研、学科建设和社会服务等方面的工作和其它相关活动。</w:t>
      </w:r>
    </w:p>
    <w:p w:rsidR="003B4199" w:rsidRPr="00586EE8" w:rsidRDefault="003B4199" w:rsidP="003B4199">
      <w:pPr>
        <w:spacing w:line="400" w:lineRule="exact"/>
        <w:ind w:firstLineChars="200" w:firstLine="420"/>
        <w:jc w:val="left"/>
        <w:rPr>
          <w:rFonts w:ascii="黑体" w:eastAsia="黑体" w:hAnsi="黑体"/>
          <w:szCs w:val="21"/>
        </w:rPr>
      </w:pPr>
      <w:r w:rsidRPr="00586EE8">
        <w:rPr>
          <w:rFonts w:ascii="黑体" w:eastAsia="黑体" w:hAnsi="黑体" w:hint="eastAsia"/>
          <w:szCs w:val="21"/>
        </w:rPr>
        <w:t>七、医疗卫生专业技术岗位基本职责</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1.高级技术人员</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能胜任所在部门的全面业务工作，能指导和检查下级技术人员工作，能亲自参加指导对急重</w:t>
      </w:r>
      <w:proofErr w:type="gramStart"/>
      <w:r w:rsidRPr="00586EE8">
        <w:rPr>
          <w:rFonts w:ascii="宋体" w:eastAsia="宋体" w:hAnsi="宋体" w:hint="eastAsia"/>
          <w:color w:val="000000"/>
          <w:szCs w:val="21"/>
        </w:rPr>
        <w:t>疑</w:t>
      </w:r>
      <w:proofErr w:type="gramEnd"/>
      <w:r w:rsidRPr="00586EE8">
        <w:rPr>
          <w:rFonts w:ascii="宋体" w:eastAsia="宋体" w:hAnsi="宋体" w:hint="eastAsia"/>
          <w:color w:val="000000"/>
          <w:szCs w:val="21"/>
        </w:rPr>
        <w:t>难症的抢救和处理，能结合临床开展具有一定水平的新技术研究。</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2.中级技术人员</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在上级技术人员指导下，能胜任所在部门一定范围内的技术工作，能指导和检查下级技术人员工作，熟知各项规章和技术操作，开展新技术研究。</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3.初级技术人员</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在上级技术人员指导下，能胜任所在部门的基础技术工作，掌握和遵守各项规章制度，能独立完成各项基础技术操作。</w:t>
      </w:r>
    </w:p>
    <w:p w:rsidR="003B4199" w:rsidRPr="00586EE8" w:rsidRDefault="003B4199" w:rsidP="003B4199">
      <w:pPr>
        <w:spacing w:line="400" w:lineRule="exact"/>
        <w:ind w:firstLineChars="200" w:firstLine="420"/>
        <w:jc w:val="left"/>
        <w:rPr>
          <w:rFonts w:ascii="黑体" w:eastAsia="黑体" w:hAnsi="黑体"/>
          <w:szCs w:val="21"/>
        </w:rPr>
      </w:pPr>
      <w:bookmarkStart w:id="154" w:name="_Toc42447080"/>
      <w:bookmarkStart w:id="155" w:name="_Toc40197261"/>
      <w:bookmarkStart w:id="156" w:name="_Toc40716864"/>
      <w:bookmarkStart w:id="157" w:name="_Toc42523126"/>
      <w:bookmarkStart w:id="158" w:name="_Toc40197171"/>
      <w:bookmarkStart w:id="159" w:name="_Toc40717395"/>
      <w:bookmarkStart w:id="160" w:name="_Toc42523801"/>
      <w:r w:rsidRPr="00586EE8">
        <w:rPr>
          <w:rFonts w:ascii="黑体" w:eastAsia="黑体" w:hAnsi="黑体" w:hint="eastAsia"/>
          <w:szCs w:val="21"/>
        </w:rPr>
        <w:t>十四、聘用条件</w:t>
      </w:r>
      <w:bookmarkEnd w:id="154"/>
      <w:bookmarkEnd w:id="155"/>
      <w:bookmarkEnd w:id="156"/>
      <w:bookmarkEnd w:id="157"/>
      <w:bookmarkEnd w:id="158"/>
      <w:bookmarkEnd w:id="159"/>
      <w:bookmarkEnd w:id="160"/>
    </w:p>
    <w:p w:rsidR="003B4199" w:rsidRPr="00586EE8" w:rsidRDefault="003B4199" w:rsidP="003B4199">
      <w:pPr>
        <w:spacing w:line="400" w:lineRule="exact"/>
        <w:ind w:firstLineChars="200" w:firstLine="422"/>
        <w:jc w:val="left"/>
        <w:rPr>
          <w:rFonts w:ascii="楷体" w:eastAsia="楷体" w:hAnsi="楷体"/>
          <w:b/>
          <w:bCs/>
          <w:color w:val="000000"/>
          <w:szCs w:val="21"/>
        </w:rPr>
      </w:pPr>
      <w:bookmarkStart w:id="161" w:name="_Toc40197262"/>
      <w:bookmarkStart w:id="162" w:name="_Toc40197172"/>
      <w:bookmarkStart w:id="163" w:name="_Toc42523802"/>
      <w:bookmarkStart w:id="164" w:name="_Toc40717396"/>
      <w:bookmarkStart w:id="165" w:name="_Toc42523127"/>
      <w:bookmarkStart w:id="166" w:name="_Toc40716865"/>
      <w:bookmarkStart w:id="167" w:name="_Toc42447081"/>
      <w:r w:rsidRPr="00586EE8">
        <w:rPr>
          <w:rFonts w:ascii="楷体" w:eastAsia="楷体" w:hAnsi="楷体" w:hint="eastAsia"/>
          <w:b/>
          <w:bCs/>
          <w:color w:val="000000"/>
          <w:szCs w:val="21"/>
        </w:rPr>
        <w:t>（一）基本任职条件</w:t>
      </w:r>
      <w:bookmarkEnd w:id="161"/>
      <w:bookmarkEnd w:id="162"/>
      <w:bookmarkEnd w:id="163"/>
      <w:bookmarkEnd w:id="164"/>
      <w:bookmarkEnd w:id="165"/>
      <w:bookmarkEnd w:id="166"/>
      <w:bookmarkEnd w:id="167"/>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 其他专业技术岗位的基本任职条件按照现行专业技术职务评聘的有关规定执行。</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 xml:space="preserve">    2. 实行职业资格准入控制的专业技术岗位的基本条件，应包括国家规定的相关职</w:t>
      </w:r>
      <w:r w:rsidRPr="00586EE8">
        <w:rPr>
          <w:rFonts w:ascii="宋体" w:eastAsia="宋体" w:hAnsi="宋体" w:hint="eastAsia"/>
          <w:color w:val="000000"/>
          <w:szCs w:val="21"/>
        </w:rPr>
        <w:lastRenderedPageBreak/>
        <w:t>业资格准入的条件。</w:t>
      </w:r>
    </w:p>
    <w:p w:rsidR="003B4199" w:rsidRPr="00586EE8" w:rsidRDefault="003B4199" w:rsidP="003B4199">
      <w:pPr>
        <w:spacing w:line="400" w:lineRule="exact"/>
        <w:ind w:firstLineChars="200" w:firstLine="422"/>
        <w:jc w:val="left"/>
        <w:rPr>
          <w:rFonts w:ascii="楷体" w:eastAsia="楷体" w:hAnsi="楷体"/>
          <w:b/>
          <w:bCs/>
          <w:color w:val="000000"/>
          <w:szCs w:val="21"/>
        </w:rPr>
      </w:pPr>
      <w:bookmarkStart w:id="168" w:name="_Toc42523803"/>
      <w:bookmarkStart w:id="169" w:name="_Toc40197263"/>
      <w:bookmarkStart w:id="170" w:name="_Toc40716866"/>
      <w:bookmarkStart w:id="171" w:name="_Toc40197173"/>
      <w:bookmarkStart w:id="172" w:name="_Toc40717397"/>
      <w:bookmarkStart w:id="173" w:name="_Toc42447082"/>
      <w:bookmarkStart w:id="174" w:name="_Toc42523128"/>
      <w:r w:rsidRPr="00586EE8">
        <w:rPr>
          <w:rFonts w:ascii="楷体" w:eastAsia="楷体" w:hAnsi="楷体" w:hint="eastAsia"/>
          <w:b/>
          <w:bCs/>
          <w:color w:val="000000"/>
          <w:szCs w:val="21"/>
        </w:rPr>
        <w:t>（二）正高级岗位聘用条件</w:t>
      </w:r>
      <w:bookmarkEnd w:id="168"/>
      <w:bookmarkEnd w:id="169"/>
      <w:bookmarkEnd w:id="170"/>
      <w:bookmarkEnd w:id="171"/>
      <w:bookmarkEnd w:id="172"/>
      <w:bookmarkEnd w:id="173"/>
      <w:bookmarkEnd w:id="174"/>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A、三级正高岗位竞聘条件</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在完成学校规定的基本工作任务并分别具备下列条件的正高级职务人员可竞聘上岗。</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其中必需具备：在二类以上期刊发表本学科论文2篇以上。（注：项目分类、成果分类均按安徽省职称评审规定的项目分类标准，</w:t>
      </w:r>
      <w:proofErr w:type="gramStart"/>
      <w:r w:rsidRPr="00586EE8">
        <w:rPr>
          <w:rFonts w:ascii="宋体" w:eastAsia="宋体" w:hAnsi="宋体" w:hint="eastAsia"/>
          <w:color w:val="000000"/>
          <w:szCs w:val="21"/>
        </w:rPr>
        <w:t>按皖教人</w:t>
      </w:r>
      <w:proofErr w:type="gramEnd"/>
      <w:r w:rsidRPr="00586EE8">
        <w:rPr>
          <w:rFonts w:ascii="宋体" w:eastAsia="宋体" w:hAnsi="宋体" w:hint="eastAsia"/>
          <w:color w:val="000000"/>
          <w:szCs w:val="21"/>
        </w:rPr>
        <w:t>[2016]1号文件执行，其中，2009年3月18日前发表的国家级重点论文按一类论文计算，国家级论文按二类论文计算。下同）：</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1.受聘正高职务满6年以上，符合下列条件之1-16中的2项可竞聘三级正高岗位。</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2.受聘正高职务满3年不满6年，符合下列条件之1-16中的3项可竞聘三级正高岗位。</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3.受聘正高职务满3年，符合下列条件之1-16中的4项可竞聘三级正高岗位。</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（1）在一类期刊上发表本学科论文1篇以上；</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（2）在二类期刊上发表本学科论文2篇以上；</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（3）正式出版与本人研究方向一致的10万字以上学术著作1部以上；</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（4）在二类期刊上发表本学科论文1篇，并正式出版与本人研究方向一致的5万字以上学术著作1部以上；</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（5）主编、副主编国家级规划教材；</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（6）主编省级规划教材；</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（7）主编、副主编的教材获省级以上教材奖；</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（8）主持省部级研究项目，或在本领域内技术应用等方面取得有较大影响的研究成果；</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（9）获本领域国家级或省部级科研奖励（一等奖前二，二等奖第一）；</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（10）获二类科研奖励一等奖(前5名)、二等奖(前3名)；</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（11）获国家发明专利2项以上(前3名)；</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（12）获国家发明专利1项以上(第1名)；</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（13）积极参加产学研合作，主持一类成果推广1项以上；</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（14）安徽省学术与技术带头人及后备人选考核合格者；</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（15）政府津贴享受者；</w:t>
      </w:r>
    </w:p>
    <w:p w:rsidR="003B4199" w:rsidRPr="00586EE8" w:rsidRDefault="003B4199" w:rsidP="003B4199">
      <w:pPr>
        <w:spacing w:line="400" w:lineRule="exact"/>
        <w:ind w:firstLineChars="200" w:firstLine="420"/>
        <w:jc w:val="left"/>
        <w:rPr>
          <w:rFonts w:ascii="宋体" w:eastAsia="宋体" w:hAnsi="宋体"/>
          <w:szCs w:val="21"/>
        </w:rPr>
      </w:pPr>
      <w:r w:rsidRPr="00586EE8">
        <w:rPr>
          <w:rFonts w:ascii="宋体" w:eastAsia="宋体" w:hAnsi="宋体" w:hint="eastAsia"/>
          <w:color w:val="000000"/>
          <w:szCs w:val="21"/>
        </w:rPr>
        <w:t>（16）作为第一作者在本专业核心期刊上发表3篇及以上结合本职工作的高水平学术论文，或发表2篇以上且正式在出版的本专业著作一部（独立撰写10万字以上），或发表2篇及以上且在本领域内获得国家级奖励或省部奖励（一等奖前2位，二等奖第一）。</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B、四级正高任职条件</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已受聘正高职务，完成学校规定的岗位职责，经考核合格者。</w:t>
      </w:r>
    </w:p>
    <w:p w:rsidR="003B4199" w:rsidRPr="00586EE8" w:rsidRDefault="003B4199" w:rsidP="003B4199">
      <w:pPr>
        <w:spacing w:line="400" w:lineRule="exact"/>
        <w:ind w:firstLineChars="200" w:firstLine="422"/>
        <w:jc w:val="left"/>
        <w:rPr>
          <w:rFonts w:ascii="楷体" w:eastAsia="楷体" w:hAnsi="楷体"/>
          <w:b/>
          <w:bCs/>
          <w:color w:val="000000"/>
          <w:szCs w:val="21"/>
        </w:rPr>
      </w:pPr>
      <w:r w:rsidRPr="00586EE8">
        <w:rPr>
          <w:rFonts w:ascii="楷体" w:eastAsia="楷体" w:hAnsi="楷体" w:hint="eastAsia"/>
          <w:b/>
          <w:bCs/>
          <w:color w:val="000000"/>
          <w:szCs w:val="21"/>
        </w:rPr>
        <w:t>（三）副高级岗位聘用条件</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在完成学校规定的基本工作任务并分别具备下列条件的副高级职务人员可竞聘上岗。</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A、五级岗位聘用条件</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lastRenderedPageBreak/>
        <w:t>1.受聘副</w:t>
      </w:r>
      <w:proofErr w:type="gramStart"/>
      <w:r w:rsidRPr="00586EE8">
        <w:rPr>
          <w:rFonts w:ascii="宋体" w:eastAsia="宋体" w:hAnsi="宋体" w:hint="eastAsia"/>
          <w:color w:val="000000"/>
          <w:szCs w:val="21"/>
        </w:rPr>
        <w:t>高职务</w:t>
      </w:r>
      <w:proofErr w:type="gramEnd"/>
      <w:r w:rsidRPr="00586EE8">
        <w:rPr>
          <w:rFonts w:ascii="宋体" w:eastAsia="宋体" w:hAnsi="宋体" w:hint="eastAsia"/>
          <w:color w:val="000000"/>
          <w:szCs w:val="21"/>
        </w:rPr>
        <w:t>满12年以上，完成学校规定的岗位职责，经考核合格，并获得本专业省属厅（局）级以上科研奖励，或发表本专业省级以上论文一篇以上（排名第一），或主持四类以上项目；</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2.受聘副</w:t>
      </w:r>
      <w:proofErr w:type="gramStart"/>
      <w:r w:rsidRPr="00586EE8">
        <w:rPr>
          <w:rFonts w:ascii="宋体" w:eastAsia="宋体" w:hAnsi="宋体" w:hint="eastAsia"/>
          <w:color w:val="000000"/>
          <w:szCs w:val="21"/>
        </w:rPr>
        <w:t>高职务</w:t>
      </w:r>
      <w:proofErr w:type="gramEnd"/>
      <w:r w:rsidRPr="00586EE8">
        <w:rPr>
          <w:rFonts w:ascii="宋体" w:eastAsia="宋体" w:hAnsi="宋体" w:hint="eastAsia"/>
          <w:color w:val="000000"/>
          <w:szCs w:val="21"/>
        </w:rPr>
        <w:t>满9年以上，满足以下四项条件之二：</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（1）具有较广博的科学文化知识和较深厚的学术造诣，对其他专业技术相关学科具有较系统、深入研究，对本岗位的业务建设能提出有科学根据的见解，工作业绩突出；</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（2）作为第一作者在本专业学术期刊上发表2篇（其中核心期刊1篇）及以上结合本职工作的较高水平的学术论文；</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（3）发表2篇及</w:t>
      </w:r>
      <w:proofErr w:type="gramStart"/>
      <w:r w:rsidRPr="00586EE8">
        <w:rPr>
          <w:rFonts w:ascii="宋体" w:eastAsia="宋体" w:hAnsi="宋体" w:hint="eastAsia"/>
          <w:color w:val="000000"/>
          <w:szCs w:val="21"/>
        </w:rPr>
        <w:t>以上且参编</w:t>
      </w:r>
      <w:proofErr w:type="gramEnd"/>
      <w:r w:rsidRPr="00586EE8">
        <w:rPr>
          <w:rFonts w:ascii="宋体" w:eastAsia="宋体" w:hAnsi="宋体" w:hint="eastAsia"/>
          <w:color w:val="000000"/>
          <w:szCs w:val="21"/>
        </w:rPr>
        <w:t>本专业著作1部（独立撰写5万字以上）；</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（4）发表1篇及以上且在本领域获得国家级奖励省部级奖励；</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（5）主持五类以上项目1项，</w:t>
      </w:r>
      <w:proofErr w:type="gramStart"/>
      <w:r w:rsidRPr="00586EE8">
        <w:rPr>
          <w:rFonts w:ascii="宋体" w:eastAsia="宋体" w:hAnsi="宋体" w:hint="eastAsia"/>
          <w:color w:val="000000"/>
          <w:szCs w:val="21"/>
        </w:rPr>
        <w:t>且发表本</w:t>
      </w:r>
      <w:proofErr w:type="gramEnd"/>
      <w:r w:rsidRPr="00586EE8">
        <w:rPr>
          <w:rFonts w:ascii="宋体" w:eastAsia="宋体" w:hAnsi="宋体" w:hint="eastAsia"/>
          <w:color w:val="000000"/>
          <w:szCs w:val="21"/>
        </w:rPr>
        <w:t>专业学术论文2篇以上。</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B、六级岗位聘用条件</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1.受聘副</w:t>
      </w:r>
      <w:proofErr w:type="gramStart"/>
      <w:r w:rsidRPr="00586EE8">
        <w:rPr>
          <w:rFonts w:ascii="宋体" w:eastAsia="宋体" w:hAnsi="宋体" w:hint="eastAsia"/>
          <w:color w:val="000000"/>
          <w:szCs w:val="21"/>
        </w:rPr>
        <w:t>高职务</w:t>
      </w:r>
      <w:proofErr w:type="gramEnd"/>
      <w:r w:rsidRPr="00586EE8">
        <w:rPr>
          <w:rFonts w:ascii="宋体" w:eastAsia="宋体" w:hAnsi="宋体" w:hint="eastAsia"/>
          <w:color w:val="000000"/>
          <w:szCs w:val="21"/>
        </w:rPr>
        <w:t>满6年以上，符合下列条件之1-14中的2项可竞聘六级岗位；</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2.受聘副</w:t>
      </w:r>
      <w:proofErr w:type="gramStart"/>
      <w:r w:rsidRPr="00586EE8">
        <w:rPr>
          <w:rFonts w:ascii="宋体" w:eastAsia="宋体" w:hAnsi="宋体" w:hint="eastAsia"/>
          <w:color w:val="000000"/>
          <w:szCs w:val="21"/>
        </w:rPr>
        <w:t>高职务</w:t>
      </w:r>
      <w:proofErr w:type="gramEnd"/>
      <w:r w:rsidRPr="00586EE8">
        <w:rPr>
          <w:rFonts w:ascii="宋体" w:eastAsia="宋体" w:hAnsi="宋体" w:hint="eastAsia"/>
          <w:color w:val="000000"/>
          <w:szCs w:val="21"/>
        </w:rPr>
        <w:t>满3年不满6年，符合下列条件之1-14中的3项可竞聘六级岗位；</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3.受聘副</w:t>
      </w:r>
      <w:proofErr w:type="gramStart"/>
      <w:r w:rsidRPr="00586EE8">
        <w:rPr>
          <w:rFonts w:ascii="宋体" w:eastAsia="宋体" w:hAnsi="宋体" w:hint="eastAsia"/>
          <w:color w:val="000000"/>
          <w:szCs w:val="21"/>
        </w:rPr>
        <w:t>高职务</w:t>
      </w:r>
      <w:proofErr w:type="gramEnd"/>
      <w:r w:rsidRPr="00586EE8">
        <w:rPr>
          <w:rFonts w:ascii="宋体" w:eastAsia="宋体" w:hAnsi="宋体" w:hint="eastAsia"/>
          <w:color w:val="000000"/>
          <w:szCs w:val="21"/>
        </w:rPr>
        <w:t>满1年不满3年，符合下列条件之1-14中的4项可竞聘六级岗位。</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（1）在二类以上期刊发表本学科论文1篇以上，或在三类期刊发表本学科论文3篇以上，或在四类以上期刊发表本学科论文4篇以上（其中三类以上期刊论文不少于1篇）；</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（2）正式出版本专业5万字以上学术著作1部以上；</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（3）参加编写国家级规划教材，撰写5万字以上；</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（4）主编、副主编省级规划教材；</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（5）参加编写的教材获省级以上教材奖，撰写5万字以上；</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（6）参加三类以上科研课题(前3名)；</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（7）主持四类科研课题1项以上，并取得阶段性成果；</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（8）获二类以上科研奖励1项以上；</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（9）三类科研奖励2项以上；</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（10）获国家发明专利(前5名)1项以上；</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（11）获实用新型专利2项以上；</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（12）积极参加产学研合作，主持二类以上成果推广1项以上；</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（13）安徽省学术与技术带头人后备人选；</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（14）任现职以来年度考核优秀1次以上。</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C、七级岗位聘用条件</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（1）已在副高级岗位任职，能够胜任岗位要求。</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（2）新晋升副高级专业技术职务人员第一个聘期一般聘用在七级岗位。</w:t>
      </w:r>
    </w:p>
    <w:p w:rsidR="003B4199" w:rsidRPr="00586EE8" w:rsidRDefault="003B4199" w:rsidP="003B4199">
      <w:pPr>
        <w:spacing w:line="400" w:lineRule="exact"/>
        <w:ind w:firstLineChars="200" w:firstLine="422"/>
        <w:jc w:val="left"/>
        <w:rPr>
          <w:rFonts w:ascii="楷体" w:eastAsia="楷体" w:hAnsi="楷体"/>
          <w:b/>
          <w:bCs/>
          <w:color w:val="000000"/>
          <w:szCs w:val="21"/>
        </w:rPr>
      </w:pPr>
      <w:r w:rsidRPr="00586EE8">
        <w:rPr>
          <w:rFonts w:ascii="楷体" w:eastAsia="楷体" w:hAnsi="楷体" w:hint="eastAsia"/>
          <w:b/>
          <w:bCs/>
          <w:color w:val="000000"/>
          <w:szCs w:val="21"/>
        </w:rPr>
        <w:t>（四）中级及以下岗位聘用条件</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lastRenderedPageBreak/>
        <w:t>学校依据其它专业技术中级八至十级、初级十一至十二级岗位比例及工程实验、图书档案、会计统计审计和医疗卫生四个类别中、初级专业技术职务人员数量核定各级岗位数。学校提出岗位聘用的基本参考条件，由各类别岗位聘用考核领导小组结合实际情况，在综合考虑学术基础、专业技术工作业绩等因素的基础上，研究制订本系列其它专业技术中、初级岗位具体聘用条件，报学校批准后执行。</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1.八级岗位：具有硕士及以上学位，在中级专业技术岗位任职满3年；或在中级专业技术岗位任职满5年，专业技术工作任务饱满，业绩突出，可申请聘用其他专业技术八级岗位。</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2.九级岗位：具有硕士及以上学位或在中级专业技术岗位任职满3年，专业技术工作任务饱满，高质量地完成相应专业技术工作任务，可申请聘用其他专业技术九级岗位。</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 xml:space="preserve">3.十级岗位：已在中级专业技术岗位任职，能够胜任岗位要求。新晋升中级专业技术职务人员第一个聘期一般聘用在十级岗位。 </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4.十一级岗位：具有硕士学位或在初级专业技术岗位任职满3年，专业技术工作任务饱满，能较好地完成相应专业技术工作任务，可申请聘用其他专业技术十一级岗位。</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 xml:space="preserve">5.十二级岗位：已在初级专业技术岗位任职，能够胜任岗位要求。  </w:t>
      </w:r>
    </w:p>
    <w:p w:rsidR="003B4199" w:rsidRPr="00586EE8" w:rsidRDefault="003B4199" w:rsidP="003B4199">
      <w:pPr>
        <w:spacing w:line="400" w:lineRule="exact"/>
        <w:ind w:firstLineChars="200" w:firstLine="422"/>
        <w:jc w:val="left"/>
        <w:rPr>
          <w:rFonts w:ascii="楷体" w:eastAsia="楷体" w:hAnsi="楷体"/>
          <w:b/>
          <w:bCs/>
          <w:color w:val="000000"/>
          <w:szCs w:val="21"/>
        </w:rPr>
      </w:pPr>
      <w:r w:rsidRPr="00586EE8">
        <w:rPr>
          <w:rFonts w:ascii="楷体" w:eastAsia="楷体" w:hAnsi="楷体" w:hint="eastAsia"/>
          <w:b/>
          <w:bCs/>
          <w:color w:val="000000"/>
          <w:szCs w:val="21"/>
        </w:rPr>
        <w:t>（五）新入校人员聘用其他专业技术岗位</w:t>
      </w:r>
    </w:p>
    <w:p w:rsidR="003B4199" w:rsidRPr="00586EE8" w:rsidRDefault="003B4199" w:rsidP="003B4199">
      <w:pPr>
        <w:spacing w:line="400" w:lineRule="exact"/>
        <w:ind w:firstLineChars="200" w:firstLine="420"/>
        <w:jc w:val="left"/>
        <w:rPr>
          <w:rFonts w:ascii="宋体" w:eastAsia="宋体" w:hAnsi="宋体"/>
          <w:color w:val="000000"/>
          <w:szCs w:val="21"/>
        </w:rPr>
      </w:pPr>
      <w:r w:rsidRPr="00586EE8">
        <w:rPr>
          <w:rFonts w:ascii="宋体" w:eastAsia="宋体" w:hAnsi="宋体" w:hint="eastAsia"/>
          <w:szCs w:val="21"/>
        </w:rPr>
        <w:t>新入校人员经批准，可按所具备的专业技术职务聘用到相应的教师岗位，并执行对应的岗位等级工资待遇。</w:t>
      </w:r>
    </w:p>
    <w:p w:rsidR="003B4199" w:rsidRPr="00586EE8" w:rsidRDefault="003B4199" w:rsidP="003B4199"/>
    <w:p w:rsidR="003B4199" w:rsidRPr="00586EE8" w:rsidRDefault="003B4199" w:rsidP="003B4199"/>
    <w:p w:rsidR="003B4199" w:rsidRPr="00586EE8" w:rsidRDefault="003B4199" w:rsidP="003B4199">
      <w:pPr>
        <w:widowControl/>
        <w:jc w:val="left"/>
      </w:pPr>
      <w:r w:rsidRPr="00586EE8">
        <w:br w:type="page"/>
      </w:r>
    </w:p>
    <w:p w:rsidR="003B4199" w:rsidRPr="00586EE8" w:rsidRDefault="003B4199" w:rsidP="003B4199">
      <w:pPr>
        <w:spacing w:line="360" w:lineRule="auto"/>
        <w:rPr>
          <w:rFonts w:ascii="宋体" w:eastAsia="宋体" w:hAnsi="宋体"/>
          <w:color w:val="000000"/>
          <w:szCs w:val="21"/>
        </w:rPr>
      </w:pPr>
      <w:r w:rsidRPr="00586EE8">
        <w:rPr>
          <w:rFonts w:ascii="宋体" w:eastAsia="宋体" w:hAnsi="宋体" w:hint="eastAsia"/>
          <w:color w:val="000000"/>
          <w:szCs w:val="21"/>
        </w:rPr>
        <w:lastRenderedPageBreak/>
        <w:t>附件4：</w:t>
      </w:r>
    </w:p>
    <w:p w:rsidR="003B4199" w:rsidRPr="00586EE8" w:rsidRDefault="003B4199" w:rsidP="003B4199">
      <w:pPr>
        <w:ind w:leftChars="-40" w:left="-84" w:rightChars="-30" w:right="-63"/>
        <w:jc w:val="center"/>
        <w:rPr>
          <w:rFonts w:ascii="黑体" w:eastAsia="黑体" w:hAnsi="黑体"/>
          <w:b/>
          <w:sz w:val="32"/>
          <w:szCs w:val="32"/>
        </w:rPr>
      </w:pPr>
      <w:r w:rsidRPr="00586EE8">
        <w:rPr>
          <w:rFonts w:ascii="黑体" w:eastAsia="黑体" w:hAnsi="黑体" w:hint="eastAsia"/>
          <w:b/>
          <w:sz w:val="32"/>
          <w:szCs w:val="32"/>
        </w:rPr>
        <w:t>阜阳师范大学工勤技能岗位设置与聘用实施细则</w:t>
      </w:r>
    </w:p>
    <w:p w:rsidR="003B4199" w:rsidRPr="00586EE8" w:rsidRDefault="003B4199" w:rsidP="003B4199">
      <w:pPr>
        <w:spacing w:line="370" w:lineRule="exact"/>
        <w:jc w:val="left"/>
        <w:rPr>
          <w:rFonts w:ascii="黑体" w:eastAsia="黑体" w:hAnsi="黑体"/>
          <w:szCs w:val="21"/>
        </w:rPr>
      </w:pPr>
      <w:r w:rsidRPr="00586EE8">
        <w:rPr>
          <w:rFonts w:ascii="黑体" w:eastAsia="黑体" w:hAnsi="黑体" w:hint="eastAsia"/>
          <w:szCs w:val="21"/>
        </w:rPr>
        <w:t>一、岗位职责</w:t>
      </w:r>
    </w:p>
    <w:p w:rsidR="003B4199" w:rsidRPr="00586EE8" w:rsidRDefault="003B4199" w:rsidP="003B4199">
      <w:pPr>
        <w:spacing w:line="370" w:lineRule="exact"/>
        <w:ind w:firstLineChars="200" w:firstLine="422"/>
        <w:jc w:val="left"/>
        <w:rPr>
          <w:rFonts w:ascii="楷体" w:eastAsia="楷体" w:hAnsi="楷体"/>
          <w:b/>
          <w:bCs/>
          <w:color w:val="000000"/>
          <w:szCs w:val="21"/>
        </w:rPr>
      </w:pPr>
      <w:r w:rsidRPr="00586EE8">
        <w:rPr>
          <w:rFonts w:ascii="楷体" w:eastAsia="楷体" w:hAnsi="楷体" w:hint="eastAsia"/>
          <w:b/>
          <w:bCs/>
          <w:color w:val="000000"/>
          <w:szCs w:val="21"/>
        </w:rPr>
        <w:t>1.工勤技能岗位基本职责是学校对受聘到某一级别岗位上的工勤技能人员应承担的岗位职责的基本要求，各单位应根据具体岗位的工作性质、特点在岗位基本职责的基础上制定具体的岗位职责、岗位任务和任期目标。</w:t>
      </w:r>
    </w:p>
    <w:p w:rsidR="003B4199" w:rsidRPr="00586EE8" w:rsidRDefault="003B4199" w:rsidP="003B4199">
      <w:pPr>
        <w:spacing w:line="370" w:lineRule="exact"/>
        <w:jc w:val="left"/>
        <w:rPr>
          <w:rFonts w:ascii="楷体" w:eastAsia="楷体" w:hAnsi="楷体"/>
          <w:b/>
          <w:bCs/>
          <w:color w:val="000000"/>
          <w:szCs w:val="21"/>
        </w:rPr>
      </w:pPr>
      <w:r w:rsidRPr="00586EE8">
        <w:rPr>
          <w:rFonts w:ascii="宋体" w:eastAsia="宋体" w:hAnsi="宋体" w:hint="eastAsia"/>
          <w:color w:val="000000"/>
          <w:szCs w:val="21"/>
        </w:rPr>
        <w:t xml:space="preserve">  </w:t>
      </w:r>
      <w:r w:rsidRPr="00586EE8">
        <w:rPr>
          <w:rFonts w:ascii="楷体" w:eastAsia="楷体" w:hAnsi="楷体" w:hint="eastAsia"/>
          <w:b/>
          <w:bCs/>
          <w:color w:val="000000"/>
          <w:szCs w:val="21"/>
        </w:rPr>
        <w:t xml:space="preserve">  2.技术工一、二级岗位基本职责</w:t>
      </w:r>
    </w:p>
    <w:p w:rsidR="003B4199" w:rsidRPr="00586EE8" w:rsidRDefault="003B4199" w:rsidP="003B4199">
      <w:pPr>
        <w:spacing w:line="37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（1）熟练掌握本工种的业务知识和操作技能，具有现场设计和分析能力，能高质量完成本工种及与之相关的任务。</w:t>
      </w:r>
    </w:p>
    <w:p w:rsidR="003B4199" w:rsidRPr="00586EE8" w:rsidRDefault="003B4199" w:rsidP="003B4199">
      <w:pPr>
        <w:spacing w:line="37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（2）在工作中发挥技术特长，能解决本工种岗位上技术性问题，积极主持或参与技术革新和技术攻关。</w:t>
      </w:r>
    </w:p>
    <w:p w:rsidR="003B4199" w:rsidRPr="00586EE8" w:rsidRDefault="003B4199" w:rsidP="003B4199">
      <w:pPr>
        <w:spacing w:line="37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（3）热心传授技艺，积极指导培养高、中、初级工提高业务能力。</w:t>
      </w:r>
    </w:p>
    <w:p w:rsidR="003B4199" w:rsidRPr="00586EE8" w:rsidRDefault="003B4199" w:rsidP="003B4199">
      <w:pPr>
        <w:spacing w:line="370" w:lineRule="exact"/>
        <w:ind w:firstLineChars="200" w:firstLine="422"/>
        <w:jc w:val="left"/>
        <w:rPr>
          <w:rFonts w:ascii="楷体" w:eastAsia="楷体" w:hAnsi="楷体"/>
          <w:b/>
          <w:bCs/>
          <w:color w:val="000000"/>
          <w:szCs w:val="21"/>
        </w:rPr>
      </w:pPr>
      <w:r w:rsidRPr="00586EE8">
        <w:rPr>
          <w:rFonts w:ascii="楷体" w:eastAsia="楷体" w:hAnsi="楷体" w:hint="eastAsia"/>
          <w:b/>
          <w:bCs/>
          <w:color w:val="000000"/>
          <w:szCs w:val="21"/>
        </w:rPr>
        <w:t>3.技术工三级岗位基本职责</w:t>
      </w:r>
    </w:p>
    <w:p w:rsidR="003B4199" w:rsidRPr="00586EE8" w:rsidRDefault="003B4199" w:rsidP="003B4199">
      <w:pPr>
        <w:spacing w:line="37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达到本岗位“应知应会”要求，掌握本工种的业务知识和操作技能，在本职岗位上能起到技术尖子作用，高质量地完成本工种任务，并能指导培养初、中级工提高业务能力。</w:t>
      </w:r>
    </w:p>
    <w:p w:rsidR="003B4199" w:rsidRPr="00586EE8" w:rsidRDefault="003B4199" w:rsidP="003B4199">
      <w:pPr>
        <w:spacing w:line="370" w:lineRule="exact"/>
        <w:ind w:firstLineChars="200" w:firstLine="422"/>
        <w:jc w:val="left"/>
        <w:rPr>
          <w:rFonts w:ascii="楷体" w:eastAsia="楷体" w:hAnsi="楷体"/>
          <w:b/>
          <w:bCs/>
          <w:color w:val="000000"/>
          <w:szCs w:val="21"/>
        </w:rPr>
      </w:pPr>
      <w:bookmarkStart w:id="175" w:name="_Toc40197181"/>
      <w:bookmarkStart w:id="176" w:name="_Toc40197271"/>
      <w:bookmarkStart w:id="177" w:name="_Toc42447090"/>
      <w:bookmarkStart w:id="178" w:name="_Toc40717405"/>
      <w:bookmarkStart w:id="179" w:name="_Toc42523811"/>
      <w:bookmarkStart w:id="180" w:name="_Toc42523136"/>
      <w:bookmarkStart w:id="181" w:name="_Toc40716874"/>
      <w:r w:rsidRPr="00586EE8">
        <w:rPr>
          <w:rFonts w:ascii="楷体" w:eastAsia="楷体" w:hAnsi="楷体" w:hint="eastAsia"/>
          <w:b/>
          <w:bCs/>
          <w:color w:val="000000"/>
          <w:szCs w:val="21"/>
        </w:rPr>
        <w:t>4.技术工四级岗位基本职责</w:t>
      </w:r>
      <w:bookmarkEnd w:id="175"/>
      <w:bookmarkEnd w:id="176"/>
      <w:bookmarkEnd w:id="177"/>
      <w:bookmarkEnd w:id="178"/>
      <w:bookmarkEnd w:id="179"/>
      <w:bookmarkEnd w:id="180"/>
      <w:bookmarkEnd w:id="181"/>
    </w:p>
    <w:p w:rsidR="003B4199" w:rsidRPr="00586EE8" w:rsidRDefault="003B4199" w:rsidP="003B4199">
      <w:pPr>
        <w:spacing w:line="370" w:lineRule="exact"/>
        <w:ind w:firstLineChars="200" w:firstLine="420"/>
        <w:jc w:val="left"/>
        <w:rPr>
          <w:rFonts w:ascii="宋体" w:eastAsia="宋体" w:hAnsi="宋体"/>
          <w:color w:val="000000"/>
          <w:szCs w:val="21"/>
        </w:rPr>
      </w:pPr>
      <w:bookmarkStart w:id="182" w:name="_Toc42523812"/>
      <w:bookmarkStart w:id="183" w:name="_Toc40717406"/>
      <w:bookmarkStart w:id="184" w:name="_Toc40197182"/>
      <w:bookmarkStart w:id="185" w:name="_Toc40716875"/>
      <w:bookmarkStart w:id="186" w:name="_Toc40197272"/>
      <w:bookmarkStart w:id="187" w:name="_Toc42447091"/>
      <w:bookmarkStart w:id="188" w:name="_Toc42523137"/>
      <w:r w:rsidRPr="00586EE8">
        <w:rPr>
          <w:rFonts w:ascii="宋体" w:eastAsia="宋体" w:hAnsi="宋体" w:hint="eastAsia"/>
          <w:color w:val="000000"/>
          <w:szCs w:val="21"/>
        </w:rPr>
        <w:t>达到本岗位“应知应会”要求，能独立完成本岗位任务，并注重技术的自我提高。在本职岗位上能起到技术骨干作用，在技术革新和增收节支等工作中发挥积极作用。</w:t>
      </w:r>
      <w:bookmarkEnd w:id="182"/>
      <w:bookmarkEnd w:id="183"/>
      <w:bookmarkEnd w:id="184"/>
      <w:bookmarkEnd w:id="185"/>
      <w:bookmarkEnd w:id="186"/>
      <w:bookmarkEnd w:id="187"/>
      <w:bookmarkEnd w:id="188"/>
    </w:p>
    <w:p w:rsidR="003B4199" w:rsidRPr="00586EE8" w:rsidRDefault="003B4199" w:rsidP="003B4199">
      <w:pPr>
        <w:spacing w:line="370" w:lineRule="exact"/>
        <w:ind w:firstLineChars="200" w:firstLine="422"/>
        <w:jc w:val="left"/>
        <w:rPr>
          <w:rFonts w:ascii="楷体" w:eastAsia="楷体" w:hAnsi="楷体"/>
          <w:b/>
          <w:bCs/>
          <w:color w:val="000000"/>
          <w:szCs w:val="21"/>
        </w:rPr>
      </w:pPr>
      <w:bookmarkStart w:id="189" w:name="_Toc40716876"/>
      <w:bookmarkStart w:id="190" w:name="_Toc40197273"/>
      <w:bookmarkStart w:id="191" w:name="_Toc42523138"/>
      <w:bookmarkStart w:id="192" w:name="_Toc40197183"/>
      <w:bookmarkStart w:id="193" w:name="_Toc42523813"/>
      <w:bookmarkStart w:id="194" w:name="_Toc40717407"/>
      <w:bookmarkStart w:id="195" w:name="_Toc42447092"/>
      <w:r w:rsidRPr="00586EE8">
        <w:rPr>
          <w:rFonts w:ascii="楷体" w:eastAsia="楷体" w:hAnsi="楷体" w:hint="eastAsia"/>
          <w:b/>
          <w:bCs/>
          <w:color w:val="000000"/>
          <w:szCs w:val="21"/>
        </w:rPr>
        <w:t>5.技术工五级岗位基本职责</w:t>
      </w:r>
      <w:bookmarkEnd w:id="189"/>
      <w:bookmarkEnd w:id="190"/>
      <w:bookmarkEnd w:id="191"/>
      <w:bookmarkEnd w:id="192"/>
      <w:bookmarkEnd w:id="193"/>
      <w:bookmarkEnd w:id="194"/>
      <w:bookmarkEnd w:id="195"/>
    </w:p>
    <w:p w:rsidR="003B4199" w:rsidRPr="00586EE8" w:rsidRDefault="003B4199" w:rsidP="003B4199">
      <w:pPr>
        <w:spacing w:line="370" w:lineRule="exact"/>
        <w:ind w:firstLineChars="200" w:firstLine="420"/>
        <w:jc w:val="left"/>
        <w:rPr>
          <w:rFonts w:ascii="仿宋_GB2312" w:eastAsia="仿宋_GB2312"/>
          <w:color w:val="000000"/>
          <w:sz w:val="24"/>
          <w:szCs w:val="28"/>
        </w:rPr>
      </w:pPr>
      <w:bookmarkStart w:id="196" w:name="_Toc40716877"/>
      <w:bookmarkStart w:id="197" w:name="_Toc42523139"/>
      <w:bookmarkStart w:id="198" w:name="_Toc42523814"/>
      <w:bookmarkStart w:id="199" w:name="_Toc40717408"/>
      <w:bookmarkStart w:id="200" w:name="_Toc40197274"/>
      <w:bookmarkStart w:id="201" w:name="_Toc42447093"/>
      <w:bookmarkStart w:id="202" w:name="_Toc40197184"/>
      <w:r w:rsidRPr="00586EE8">
        <w:rPr>
          <w:rFonts w:ascii="宋体" w:eastAsia="宋体" w:hAnsi="宋体" w:hint="eastAsia"/>
          <w:color w:val="000000"/>
          <w:szCs w:val="21"/>
        </w:rPr>
        <w:t>达到本岗位“应知应会”要求，能在高级工和中级工的指导下，完成本岗位任务，有一定的独立解决问题的能力。</w:t>
      </w:r>
      <w:bookmarkEnd w:id="196"/>
      <w:bookmarkEnd w:id="197"/>
      <w:bookmarkEnd w:id="198"/>
      <w:bookmarkEnd w:id="199"/>
      <w:bookmarkEnd w:id="200"/>
      <w:bookmarkEnd w:id="201"/>
      <w:bookmarkEnd w:id="202"/>
    </w:p>
    <w:p w:rsidR="003B4199" w:rsidRPr="00586EE8" w:rsidRDefault="003B4199" w:rsidP="003B4199">
      <w:pPr>
        <w:spacing w:line="370" w:lineRule="exact"/>
        <w:jc w:val="left"/>
        <w:rPr>
          <w:rFonts w:ascii="黑体" w:eastAsia="黑体" w:hAnsi="黑体"/>
          <w:szCs w:val="21"/>
        </w:rPr>
      </w:pPr>
      <w:r w:rsidRPr="00586EE8">
        <w:rPr>
          <w:rFonts w:ascii="黑体" w:eastAsia="黑体" w:hAnsi="黑体" w:hint="eastAsia"/>
          <w:szCs w:val="21"/>
        </w:rPr>
        <w:t>二、聘用条件</w:t>
      </w:r>
    </w:p>
    <w:p w:rsidR="003B4199" w:rsidRPr="00586EE8" w:rsidRDefault="003B4199" w:rsidP="003B4199">
      <w:pPr>
        <w:spacing w:line="370" w:lineRule="exact"/>
        <w:ind w:firstLineChars="200" w:firstLine="422"/>
        <w:jc w:val="left"/>
        <w:rPr>
          <w:rFonts w:ascii="楷体" w:eastAsia="楷体" w:hAnsi="楷体"/>
          <w:b/>
          <w:bCs/>
          <w:color w:val="000000"/>
          <w:szCs w:val="21"/>
        </w:rPr>
      </w:pPr>
      <w:r w:rsidRPr="00586EE8">
        <w:rPr>
          <w:rFonts w:ascii="楷体" w:eastAsia="楷体" w:hAnsi="楷体" w:hint="eastAsia"/>
          <w:b/>
          <w:bCs/>
          <w:color w:val="000000"/>
          <w:szCs w:val="21"/>
        </w:rPr>
        <w:t>1.基本任职条件</w:t>
      </w:r>
    </w:p>
    <w:p w:rsidR="003B4199" w:rsidRPr="00586EE8" w:rsidRDefault="003B4199" w:rsidP="003B4199">
      <w:pPr>
        <w:spacing w:line="37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（1）具有良好的思想素养、职业道德和服务意识，团结协作，具有开拓创新和奉献精神。</w:t>
      </w:r>
    </w:p>
    <w:p w:rsidR="003B4199" w:rsidRPr="00586EE8" w:rsidRDefault="003B4199" w:rsidP="003B4199">
      <w:pPr>
        <w:spacing w:line="37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（2）具有承担岗位工作相应的业务水平和业务能力，爱岗敬业。</w:t>
      </w:r>
    </w:p>
    <w:p w:rsidR="003B4199" w:rsidRPr="00586EE8" w:rsidRDefault="003B4199" w:rsidP="003B4199">
      <w:pPr>
        <w:spacing w:line="37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（3）具备适应岗位要求的身体条件。</w:t>
      </w:r>
    </w:p>
    <w:p w:rsidR="003B4199" w:rsidRPr="00586EE8" w:rsidRDefault="003B4199" w:rsidP="003B4199">
      <w:pPr>
        <w:spacing w:line="370" w:lineRule="exact"/>
        <w:ind w:firstLineChars="200" w:firstLine="422"/>
        <w:jc w:val="left"/>
        <w:rPr>
          <w:rFonts w:ascii="楷体" w:eastAsia="楷体" w:hAnsi="楷体"/>
          <w:b/>
          <w:bCs/>
          <w:color w:val="000000"/>
          <w:szCs w:val="21"/>
        </w:rPr>
      </w:pPr>
      <w:r w:rsidRPr="00586EE8">
        <w:rPr>
          <w:rFonts w:ascii="楷体" w:eastAsia="楷体" w:hAnsi="楷体" w:hint="eastAsia"/>
          <w:b/>
          <w:bCs/>
          <w:color w:val="000000"/>
          <w:szCs w:val="21"/>
        </w:rPr>
        <w:t>2.聘用条件</w:t>
      </w:r>
    </w:p>
    <w:p w:rsidR="003B4199" w:rsidRPr="00586EE8" w:rsidRDefault="003B4199" w:rsidP="003B4199">
      <w:pPr>
        <w:spacing w:line="37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（1）一级、二级工勤技能岗位：须在本工种下一级岗位工作满5年，并分别通过高级技师、技师技术等级考评。</w:t>
      </w:r>
    </w:p>
    <w:p w:rsidR="003B4199" w:rsidRPr="00586EE8" w:rsidRDefault="003B4199" w:rsidP="003B4199">
      <w:pPr>
        <w:spacing w:line="37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（2）三级、四级工勤技能岗位：须在本工种下一级岗位工作满5年，并分别通过高级工、中级工技术等级考核。</w:t>
      </w:r>
    </w:p>
    <w:p w:rsidR="003B4199" w:rsidRPr="00586EE8" w:rsidRDefault="003B4199" w:rsidP="003B4199">
      <w:pPr>
        <w:spacing w:line="37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（3）五级工勤技能岗位：学徒期满，通过初级工技术等级考核后，可确定为五级工勤技能岗位。</w:t>
      </w:r>
    </w:p>
    <w:p w:rsidR="003B4199" w:rsidRPr="00586EE8" w:rsidRDefault="003B4199" w:rsidP="003B4199">
      <w:pPr>
        <w:spacing w:line="370" w:lineRule="exact"/>
        <w:ind w:firstLineChars="200" w:firstLine="420"/>
        <w:jc w:val="left"/>
        <w:rPr>
          <w:rFonts w:ascii="宋体" w:eastAsia="宋体" w:hAnsi="宋体"/>
          <w:color w:val="000000"/>
          <w:szCs w:val="21"/>
        </w:rPr>
      </w:pPr>
      <w:r w:rsidRPr="00586EE8">
        <w:rPr>
          <w:rFonts w:ascii="宋体" w:eastAsia="宋体" w:hAnsi="宋体" w:hint="eastAsia"/>
          <w:color w:val="000000"/>
          <w:szCs w:val="21"/>
        </w:rPr>
        <w:t>（4）普通工岗位：学徒（培训生）学习期满和新聘工勤技能人员见习、试用期满。</w:t>
      </w:r>
    </w:p>
    <w:p w:rsidR="003B4199" w:rsidRDefault="003B4199" w:rsidP="003B4199">
      <w:pPr>
        <w:rPr>
          <w:rFonts w:ascii="宋体" w:eastAsia="宋体" w:hAnsi="宋体"/>
          <w:color w:val="000000"/>
          <w:szCs w:val="21"/>
        </w:rPr>
      </w:pPr>
      <w:r w:rsidRPr="00586EE8">
        <w:rPr>
          <w:rFonts w:ascii="宋体" w:eastAsia="宋体" w:hAnsi="宋体" w:hint="eastAsia"/>
          <w:color w:val="000000"/>
          <w:szCs w:val="21"/>
        </w:rPr>
        <w:t>3.工勤技能岗位聘用时，高级技师、技师、高级工、中级工、初级工，依次分别聘用到技术工一至五级岗位，普通工聘用到普通工岗位。</w:t>
      </w:r>
    </w:p>
    <w:p w:rsidR="00492725" w:rsidRPr="003B4199" w:rsidRDefault="00492725">
      <w:bookmarkStart w:id="203" w:name="_GoBack"/>
      <w:bookmarkEnd w:id="203"/>
    </w:p>
    <w:sectPr w:rsidR="00492725" w:rsidRPr="003B4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99"/>
    <w:rsid w:val="003B4199"/>
    <w:rsid w:val="00492725"/>
    <w:rsid w:val="00A2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2729</Words>
  <Characters>15557</Characters>
  <Application>Microsoft Office Word</Application>
  <DocSecurity>0</DocSecurity>
  <Lines>129</Lines>
  <Paragraphs>36</Paragraphs>
  <ScaleCrop>false</ScaleCrop>
  <Company>微软中国</Company>
  <LinksUpToDate>false</LinksUpToDate>
  <CharactersWithSpaces>18250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陈勇</dc:creator>
  <cp:keywords/>
  <dc:description/>
  <cp:lastModifiedBy>陈勇</cp:lastModifiedBy>
  <cp:revision>2</cp:revision>
  <dcterms:created xsi:type="dcterms:W3CDTF">2021-02-25T02:56:00Z</dcterms:created>
  <dcterms:modified xsi:type="dcterms:W3CDTF">2021-02-25T02:57:00Z</dcterms:modified>
</cp:coreProperties>
</file>