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Style w:val="4"/>
          <w:i w:val="0"/>
          <w:caps w:val="0"/>
          <w:color w:val="222222"/>
          <w:spacing w:val="0"/>
          <w:sz w:val="19"/>
          <w:szCs w:val="19"/>
        </w:rPr>
      </w:pPr>
      <w:bookmarkStart w:id="0" w:name="_GoBack"/>
      <w:r>
        <w:rPr>
          <w:rStyle w:val="4"/>
          <w:i w:val="0"/>
          <w:caps w:val="0"/>
          <w:color w:val="222222"/>
          <w:spacing w:val="0"/>
          <w:sz w:val="19"/>
          <w:szCs w:val="19"/>
        </w:rPr>
        <w:t>第八周朋辈活动安排表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b w:val="0"/>
          <w:i w:val="0"/>
          <w:caps w:val="0"/>
          <w:color w:val="222222"/>
          <w:spacing w:val="0"/>
          <w:sz w:val="14"/>
          <w:szCs w:val="14"/>
        </w:rPr>
      </w:pPr>
      <w:r>
        <w:rPr>
          <w:rStyle w:val="4"/>
          <w:rFonts w:hint="eastAsia"/>
          <w:i w:val="0"/>
          <w:caps w:val="0"/>
          <w:color w:val="222222"/>
          <w:spacing w:val="0"/>
          <w:sz w:val="19"/>
          <w:szCs w:val="19"/>
          <w:lang w:val="en-US" w:eastAsia="zh-CN"/>
        </w:rPr>
        <w:t xml:space="preserve">                     </w:t>
      </w:r>
      <w:r>
        <w:rPr>
          <w:rStyle w:val="4"/>
          <w:i w:val="0"/>
          <w:caps w:val="0"/>
          <w:color w:val="222222"/>
          <w:spacing w:val="0"/>
          <w:sz w:val="19"/>
          <w:szCs w:val="19"/>
        </w:rPr>
        <w:t>2018.4.9——2018.4.10</w:t>
      </w:r>
    </w:p>
    <w:tbl>
      <w:tblPr>
        <w:tblW w:w="884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1584"/>
        <w:gridCol w:w="1584"/>
        <w:gridCol w:w="1476"/>
        <w:gridCol w:w="1476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 w:val="0"/>
                <w:i w:val="0"/>
                <w:caps w:val="0"/>
                <w:color w:val="222222"/>
                <w:spacing w:val="0"/>
                <w:sz w:val="19"/>
                <w:szCs w:val="19"/>
              </w:rPr>
              <w:t xml:space="preserve"> 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周一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周二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周三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周四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周五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时间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19:30—20:30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活动类型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47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  <w:tc>
          <w:tcPr>
            <w:tcW w:w="15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中心开放日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主题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多米诺骨牌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绘画心理</w:t>
            </w:r>
          </w:p>
        </w:tc>
        <w:tc>
          <w:tcPr>
            <w:tcW w:w="4452" w:type="dxa"/>
            <w:gridSpan w:val="3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运动会期间不安排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负责人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于胜男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邱日香</w:t>
            </w:r>
          </w:p>
        </w:tc>
        <w:tc>
          <w:tcPr>
            <w:tcW w:w="4452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Arial" w:hAnsi="Arial" w:cs="Arial"/>
                <w:b w:val="0"/>
                <w:i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学院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外国语学院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数统院</w:t>
            </w:r>
          </w:p>
        </w:tc>
        <w:tc>
          <w:tcPr>
            <w:tcW w:w="4452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班级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翻译二班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应用统计一班</w:t>
            </w:r>
          </w:p>
        </w:tc>
        <w:tc>
          <w:tcPr>
            <w:tcW w:w="4452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心委姓名</w:t>
            </w:r>
            <w:r>
              <w:rPr>
                <w:b w:val="0"/>
                <w:i w:val="0"/>
                <w:caps w:val="0"/>
                <w:color w:val="222222"/>
                <w:spacing w:val="0"/>
                <w:sz w:val="19"/>
                <w:szCs w:val="19"/>
              </w:rPr>
              <w:t xml:space="preserve">  </w:t>
            </w: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联系方式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王悦18005682721</w:t>
            </w:r>
          </w:p>
        </w:tc>
        <w:tc>
          <w:tcPr>
            <w:tcW w:w="158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i w:val="0"/>
                <w:caps w:val="0"/>
                <w:color w:val="222222"/>
                <w:spacing w:val="0"/>
                <w:sz w:val="19"/>
                <w:szCs w:val="19"/>
              </w:rPr>
              <w:t>王秋彤18325848754</w:t>
            </w:r>
          </w:p>
        </w:tc>
        <w:tc>
          <w:tcPr>
            <w:tcW w:w="4452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222222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b w:val="0"/>
          <w:i w:val="0"/>
          <w:caps w:val="0"/>
          <w:color w:val="222222"/>
          <w:spacing w:val="0"/>
          <w:sz w:val="19"/>
          <w:szCs w:val="19"/>
        </w:rPr>
      </w:pPr>
      <w:r>
        <w:rPr>
          <w:b w:val="0"/>
          <w:i w:val="0"/>
          <w:caps w:val="0"/>
          <w:color w:val="222222"/>
          <w:spacing w:val="0"/>
          <w:sz w:val="19"/>
          <w:szCs w:val="19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b w:val="0"/>
          <w:i w:val="0"/>
          <w:caps w:val="0"/>
          <w:color w:val="222222"/>
          <w:spacing w:val="0"/>
          <w:sz w:val="14"/>
          <w:szCs w:val="14"/>
        </w:rPr>
      </w:pPr>
      <w:r>
        <w:rPr>
          <w:b w:val="0"/>
          <w:i w:val="0"/>
          <w:caps w:val="0"/>
          <w:color w:val="222222"/>
          <w:spacing w:val="0"/>
          <w:sz w:val="19"/>
          <w:szCs w:val="19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32F5"/>
    <w:rsid w:val="05FA32F5"/>
    <w:rsid w:val="373D078D"/>
    <w:rsid w:val="604743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2018-05-24T10:20:00Z</dcterms:created>
  <dc:creator>let it go</dc:creator>
  <cp:lastModifiedBy>let it go</cp:lastModifiedBy>
  <dcterms:modified xsi:type="dcterms:W3CDTF">2018-05-24T10:41:04Z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