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Spec="center" w:tblpY="-1239"/>
        <w:tblW w:w="14519" w:type="dxa"/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567"/>
        <w:gridCol w:w="425"/>
        <w:gridCol w:w="709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992"/>
        <w:gridCol w:w="709"/>
        <w:gridCol w:w="709"/>
        <w:gridCol w:w="567"/>
        <w:gridCol w:w="709"/>
        <w:gridCol w:w="425"/>
        <w:gridCol w:w="426"/>
        <w:gridCol w:w="708"/>
        <w:gridCol w:w="850"/>
        <w:gridCol w:w="661"/>
      </w:tblGrid>
      <w:tr w:rsidR="00CA3D76" w14:paraId="2DD715B4" w14:textId="77777777" w:rsidTr="00594C45">
        <w:trPr>
          <w:trHeight w:val="283"/>
        </w:trPr>
        <w:tc>
          <w:tcPr>
            <w:tcW w:w="1451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FA67A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65028C8E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附件3：</w:t>
            </w:r>
          </w:p>
        </w:tc>
      </w:tr>
      <w:tr w:rsidR="00CA3D76" w14:paraId="532C0508" w14:textId="77777777" w:rsidTr="00594C45">
        <w:trPr>
          <w:trHeight w:val="283"/>
        </w:trPr>
        <w:tc>
          <w:tcPr>
            <w:tcW w:w="1451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8665F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b/>
                <w:bCs/>
                <w:color w:val="000000"/>
                <w:kern w:val="0"/>
                <w:sz w:val="28"/>
                <w:szCs w:val="28"/>
              </w:rPr>
            </w:pPr>
            <w:bookmarkStart w:id="0" w:name="RANGE!A2"/>
            <w:r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28"/>
                <w:szCs w:val="28"/>
              </w:rPr>
              <w:t>阜阳师范大学</w:t>
            </w:r>
            <w:r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华文中宋" w:eastAsia="华文中宋" w:hAnsi="华文中宋" w:cs="宋体" w:hint="eastAsia"/>
                <w:b/>
                <w:bCs/>
                <w:color w:val="99CC00"/>
                <w:kern w:val="0"/>
                <w:sz w:val="28"/>
                <w:szCs w:val="28"/>
                <w:u w:val="single"/>
              </w:rPr>
              <w:t xml:space="preserve">历史文化与旅游 </w:t>
            </w:r>
            <w:r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学院</w:t>
            </w:r>
            <w:r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华文中宋" w:eastAsia="华文中宋" w:hAnsi="华文中宋" w:cs="宋体" w:hint="eastAsia"/>
                <w:b/>
                <w:bCs/>
                <w:color w:val="99CC00"/>
                <w:kern w:val="0"/>
                <w:sz w:val="28"/>
                <w:szCs w:val="28"/>
                <w:u w:val="single"/>
              </w:rPr>
              <w:t>2020</w:t>
            </w:r>
            <w:r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— </w:t>
            </w:r>
            <w:r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华文中宋" w:eastAsia="华文中宋" w:hAnsi="华文中宋" w:cs="宋体" w:hint="eastAsia"/>
                <w:b/>
                <w:bCs/>
                <w:color w:val="99CC00"/>
                <w:kern w:val="0"/>
                <w:sz w:val="28"/>
                <w:szCs w:val="28"/>
                <w:u w:val="single"/>
              </w:rPr>
              <w:t xml:space="preserve"> 2021 </w:t>
            </w:r>
            <w:r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学年第</w:t>
            </w:r>
            <w:r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华文中宋" w:eastAsia="华文中宋" w:hAnsi="华文中宋" w:cs="宋体" w:hint="eastAsia"/>
                <w:b/>
                <w:bCs/>
                <w:color w:val="99CC00"/>
                <w:kern w:val="0"/>
                <w:sz w:val="28"/>
                <w:szCs w:val="28"/>
                <w:u w:val="single"/>
              </w:rPr>
              <w:t xml:space="preserve"> 1</w:t>
            </w:r>
            <w:r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学期外聘教师基本信息登记表</w:t>
            </w:r>
            <w:bookmarkEnd w:id="0"/>
          </w:p>
        </w:tc>
      </w:tr>
      <w:tr w:rsidR="00CA3D76" w14:paraId="0A15DBBE" w14:textId="77777777" w:rsidTr="00594C45">
        <w:trPr>
          <w:trHeight w:val="283"/>
        </w:trPr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9D86D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单位公章：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0A33F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34C9A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E89F0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E756F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报送人：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BF479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E94EE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45989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联系电话：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BA5E6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报送时间：</w:t>
            </w:r>
          </w:p>
        </w:tc>
        <w:tc>
          <w:tcPr>
            <w:tcW w:w="3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84D2F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年     月     日</w:t>
            </w:r>
          </w:p>
        </w:tc>
      </w:tr>
      <w:tr w:rsidR="00CA3D76" w14:paraId="4BC03D55" w14:textId="77777777" w:rsidTr="00594C45">
        <w:trPr>
          <w:trHeight w:val="28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BCF6F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8CC6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聘用单位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4B4B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3B0A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8AA5A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出生日期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0F9E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00D4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专业技术职称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BC73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行政</w:t>
            </w: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br/>
              <w:t>职务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67626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F58B5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最高学位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0DD7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工作单位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D523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工作单位类别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6600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承担任务类别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D004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是否来自基础教育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DDE6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是否为外语、新工科专业和新商科专业的外聘教师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C674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聘期</w:t>
            </w: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br/>
              <w:t>开始时间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1A66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聘期</w:t>
            </w: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br/>
              <w:t>结束时间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C6EC1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聘期</w:t>
            </w: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br/>
              <w:t>月数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C8B1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课时酬金/节课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FB54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学科类别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94DD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导师类别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5C9D7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F1A2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符合聘任条件条款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93FE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CA3D76" w14:paraId="7A79D82E" w14:textId="77777777" w:rsidTr="00594C45">
        <w:trPr>
          <w:trHeight w:val="283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DB95A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28BC7283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历史文化与旅游学院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6081C3A2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某某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6D3B18F5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0F39598E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1975.09.03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262D5B74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群众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351A33D4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教授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494318D1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2E1BEABC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研究生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0008FBDA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博士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73B28D98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××大学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23EEF14A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高等学校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20AB68BF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本科理论课教学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6ADE1816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654F06BD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23C27F84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2019.09.01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77A2B248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2020.08.31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379E715D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546FC457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5ECC295A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历史学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595B432D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硕士导师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CFB41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13345621485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61AFA149" w14:textId="77777777" w:rsidR="00CA3D76" w:rsidRDefault="00CA3D76" w:rsidP="00594C45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19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9"/>
                <w:szCs w:val="21"/>
              </w:rPr>
              <w:t>承担理论课教学任务：具有硕士学位，副教授。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61F6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例</w:t>
            </w:r>
          </w:p>
        </w:tc>
      </w:tr>
      <w:tr w:rsidR="00CA3D76" w14:paraId="61C61830" w14:textId="77777777" w:rsidTr="00594C45">
        <w:trPr>
          <w:trHeight w:val="283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7574C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CB861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A3CCC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B5CF7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A3722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21787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D5967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BA993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5281E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0FE2F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43181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C194C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366FA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27416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C6628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7D12B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020C8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68169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F6127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EDDFF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76EC1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0CA57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F388F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98E54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CA3D76" w14:paraId="140DBA70" w14:textId="77777777" w:rsidTr="00594C45">
        <w:trPr>
          <w:trHeight w:val="283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C408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F0B2C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C6D86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2A604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7B681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13E8B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91F81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A7CDE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524CB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158E9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CC255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7E8A2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459B5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239D6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1B2B7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1E681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4BC67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C9795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FF2A4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C4A4D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B6C2D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1CC06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CB534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807B" w14:textId="7777777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CA3D76" w14:paraId="7FF628A3" w14:textId="77777777" w:rsidTr="00594C45">
        <w:trPr>
          <w:trHeight w:val="20"/>
        </w:trPr>
        <w:tc>
          <w:tcPr>
            <w:tcW w:w="1451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626AA" w14:textId="6826F287" w:rsidR="00CA3D76" w:rsidRDefault="00CA3D76" w:rsidP="00594C4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</w:rPr>
              <w:t>填表说明：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br/>
              <w:t xml:space="preserve">    1.外聘教师：指聘请的国内、外高校及科研机构、企业、行业等的教师。</w:t>
            </w:r>
            <w:r w:rsidRPr="00CA3D76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聘期一般不少于6个月，不长于12个月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。政治面貌可以填写为中共党员、共青团员、民革党员、民盟盟员、无党派人士、群众等。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br/>
              <w:t xml:space="preserve">    2.专业技术职称：选择教授、副教授、讲师、助教、其他正高级、其他副高级、其他中级、其他初级、未评级。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br/>
              <w:t xml:space="preserve">    3.学历：研究生、大学本科、专科及以下。最高学位：外聘教师所获最高学位，分为博士、硕士、学士和无学位。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br/>
              <w:t xml:space="preserve">    4.工作单位：外聘教师自己的工作单位。工作单位类别：行政单位、科研单位、高等学校、基础教育学校、其他事业单位、企业公司、部队、博士或博士后及其他单位等。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br/>
              <w:t xml:space="preserve">    5.承担任务类别：选填本科理论课教学、研究生理论课教学、实践课教学、指导实习、毕业设计（论文）等。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br/>
              <w:t xml:space="preserve">    6.聘期月数：指外聘教师与学校签订聘任合同所约定的聘期，以月为单位统计。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br/>
              <w:t xml:space="preserve">    7.学科类别：外聘教师从事学科的名称，按一级学科目录填写，参照《学位授予和人才培养学科目录（2011年）》（如有变化以最新的为准）。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br/>
              <w:t xml:space="preserve">    8.导师类别：博士导师或硕士导师。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br/>
              <w:t xml:space="preserve">    9.符合文件条款请严格对照学校外聘教师文件，注明符合条款情况。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br/>
              <w:t xml:space="preserve">    10.</w:t>
            </w:r>
            <w:r w:rsidRPr="00CA3D7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</w:rPr>
              <w:t>相关单元格不能出现空白，可以填“无”。</w:t>
            </w:r>
          </w:p>
        </w:tc>
      </w:tr>
    </w:tbl>
    <w:p w14:paraId="4E5C8764" w14:textId="77777777" w:rsidR="00C22775" w:rsidRDefault="00C22775">
      <w:pPr>
        <w:rPr>
          <w:rFonts w:hint="eastAsia"/>
        </w:rPr>
      </w:pPr>
    </w:p>
    <w:sectPr w:rsidR="00C22775" w:rsidSect="00CA3D7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00BAD" w14:textId="77777777" w:rsidR="008D7108" w:rsidRDefault="008D7108" w:rsidP="00CA3D76">
      <w:r>
        <w:separator/>
      </w:r>
    </w:p>
  </w:endnote>
  <w:endnote w:type="continuationSeparator" w:id="0">
    <w:p w14:paraId="48836A71" w14:textId="77777777" w:rsidR="008D7108" w:rsidRDefault="008D7108" w:rsidP="00CA3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9F9D9" w14:textId="77777777" w:rsidR="008D7108" w:rsidRDefault="008D7108" w:rsidP="00CA3D76">
      <w:r>
        <w:separator/>
      </w:r>
    </w:p>
  </w:footnote>
  <w:footnote w:type="continuationSeparator" w:id="0">
    <w:p w14:paraId="2DF65F3B" w14:textId="77777777" w:rsidR="008D7108" w:rsidRDefault="008D7108" w:rsidP="00CA3D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75"/>
    <w:rsid w:val="008D7108"/>
    <w:rsid w:val="00C22775"/>
    <w:rsid w:val="00CA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1F02D"/>
  <w15:chartTrackingRefBased/>
  <w15:docId w15:val="{93FC819E-73D5-4D3F-9BA6-5295320CE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D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D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3D7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3D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3D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63486</dc:creator>
  <cp:keywords/>
  <dc:description/>
  <cp:lastModifiedBy>63486</cp:lastModifiedBy>
  <cp:revision>2</cp:revision>
  <dcterms:created xsi:type="dcterms:W3CDTF">2020-07-11T03:12:00Z</dcterms:created>
  <dcterms:modified xsi:type="dcterms:W3CDTF">2020-07-11T03:15:00Z</dcterms:modified>
</cp:coreProperties>
</file>