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F4" w:rsidRDefault="004C4E3D" w:rsidP="00891247">
      <w:pPr>
        <w:jc w:val="center"/>
        <w:rPr>
          <w:rFonts w:ascii="方正小标宋_GBK" w:eastAsia="方正小标宋_GBK"/>
          <w:sz w:val="32"/>
          <w:szCs w:val="32"/>
        </w:rPr>
      </w:pPr>
      <w:r w:rsidRPr="00891247">
        <w:rPr>
          <w:rFonts w:ascii="方正小标宋_GBK" w:eastAsia="方正小标宋_GBK" w:hint="eastAsia"/>
          <w:sz w:val="32"/>
          <w:szCs w:val="32"/>
        </w:rPr>
        <w:t>实验室建设规划</w:t>
      </w:r>
      <w:r w:rsidR="00487239">
        <w:rPr>
          <w:rFonts w:ascii="方正小标宋_GBK" w:eastAsia="方正小标宋_GBK" w:hint="eastAsia"/>
          <w:sz w:val="32"/>
          <w:szCs w:val="32"/>
        </w:rPr>
        <w:t>参考</w:t>
      </w:r>
      <w:r w:rsidRPr="00891247">
        <w:rPr>
          <w:rFonts w:ascii="方正小标宋_GBK" w:eastAsia="方正小标宋_GBK" w:hint="eastAsia"/>
          <w:sz w:val="32"/>
          <w:szCs w:val="32"/>
        </w:rPr>
        <w:t>要点</w:t>
      </w:r>
    </w:p>
    <w:p w:rsidR="00891247" w:rsidRDefault="00891247" w:rsidP="00891247">
      <w:pPr>
        <w:rPr>
          <w:rFonts w:ascii="方正小标宋_GBK" w:eastAsia="方正小标宋_GBK"/>
          <w:sz w:val="32"/>
          <w:szCs w:val="32"/>
        </w:rPr>
      </w:pPr>
    </w:p>
    <w:p w:rsidR="004C4E3D" w:rsidRPr="00487239" w:rsidRDefault="004C4E3D" w:rsidP="004C4E3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487239">
        <w:rPr>
          <w:rFonts w:ascii="仿宋_GB2312" w:eastAsia="仿宋_GB2312" w:hint="eastAsia"/>
          <w:sz w:val="28"/>
          <w:szCs w:val="28"/>
        </w:rPr>
        <w:t>学院实验室整体</w:t>
      </w:r>
      <w:r w:rsidR="00DC4981" w:rsidRPr="00487239">
        <w:rPr>
          <w:rFonts w:ascii="仿宋_GB2312" w:eastAsia="仿宋_GB2312" w:hint="eastAsia"/>
          <w:sz w:val="28"/>
          <w:szCs w:val="28"/>
        </w:rPr>
        <w:t>现状</w:t>
      </w:r>
      <w:r w:rsidR="00DC4981">
        <w:rPr>
          <w:rFonts w:ascii="仿宋_GB2312" w:eastAsia="仿宋_GB2312" w:hint="eastAsia"/>
          <w:sz w:val="28"/>
          <w:szCs w:val="28"/>
        </w:rPr>
        <w:t>与分析</w:t>
      </w:r>
      <w:r w:rsidR="00487239" w:rsidRPr="00487239">
        <w:rPr>
          <w:rFonts w:ascii="仿宋_GB2312" w:eastAsia="仿宋_GB2312" w:hint="eastAsia"/>
          <w:sz w:val="28"/>
          <w:szCs w:val="28"/>
        </w:rPr>
        <w:t>（</w:t>
      </w:r>
      <w:r w:rsidR="00DC4981">
        <w:rPr>
          <w:rFonts w:ascii="仿宋_GB2312" w:eastAsia="仿宋_GB2312" w:hint="eastAsia"/>
          <w:sz w:val="28"/>
          <w:szCs w:val="28"/>
        </w:rPr>
        <w:t>结合</w:t>
      </w:r>
      <w:r w:rsidRPr="00487239">
        <w:rPr>
          <w:rFonts w:ascii="仿宋_GB2312" w:eastAsia="仿宋_GB2312" w:hint="eastAsia"/>
          <w:sz w:val="28"/>
          <w:szCs w:val="28"/>
        </w:rPr>
        <w:t>学科、专业发展方向</w:t>
      </w:r>
      <w:r w:rsidR="00DC4981">
        <w:rPr>
          <w:rFonts w:ascii="仿宋_GB2312" w:eastAsia="仿宋_GB2312" w:hint="eastAsia"/>
          <w:sz w:val="28"/>
          <w:szCs w:val="28"/>
        </w:rPr>
        <w:t>）</w:t>
      </w:r>
      <w:r w:rsidRPr="00487239">
        <w:rPr>
          <w:rFonts w:ascii="仿宋_GB2312" w:eastAsia="仿宋_GB2312" w:hint="eastAsia"/>
          <w:sz w:val="28"/>
          <w:szCs w:val="28"/>
        </w:rPr>
        <w:t>；</w:t>
      </w:r>
    </w:p>
    <w:p w:rsidR="004C4E3D" w:rsidRPr="00891247" w:rsidRDefault="004C4E3D" w:rsidP="004C4E3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91247">
        <w:rPr>
          <w:rFonts w:ascii="仿宋_GB2312" w:eastAsia="仿宋_GB2312" w:hint="eastAsia"/>
          <w:sz w:val="28"/>
          <w:szCs w:val="28"/>
        </w:rPr>
        <w:t>实验室建设整体功能规划与分年度建设计划</w:t>
      </w:r>
      <w:r w:rsidR="007A67BC">
        <w:rPr>
          <w:rFonts w:ascii="仿宋_GB2312" w:eastAsia="仿宋_GB2312" w:hint="eastAsia"/>
          <w:sz w:val="28"/>
          <w:szCs w:val="28"/>
        </w:rPr>
        <w:t>及经费预算</w:t>
      </w:r>
      <w:r w:rsidRPr="00891247">
        <w:rPr>
          <w:rFonts w:ascii="仿宋_GB2312" w:eastAsia="仿宋_GB2312" w:hint="eastAsia"/>
          <w:sz w:val="28"/>
          <w:szCs w:val="28"/>
        </w:rPr>
        <w:t>；</w:t>
      </w:r>
    </w:p>
    <w:p w:rsidR="004C4E3D" w:rsidRPr="00891247" w:rsidRDefault="004C4E3D" w:rsidP="004C4E3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91247">
        <w:rPr>
          <w:rFonts w:ascii="仿宋_GB2312" w:eastAsia="仿宋_GB2312" w:hint="eastAsia"/>
          <w:sz w:val="28"/>
          <w:szCs w:val="28"/>
        </w:rPr>
        <w:t>学院对实验室管理与资源使用激</w:t>
      </w:r>
      <w:bookmarkStart w:id="0" w:name="_GoBack"/>
      <w:bookmarkEnd w:id="0"/>
      <w:r w:rsidRPr="00891247">
        <w:rPr>
          <w:rFonts w:ascii="仿宋_GB2312" w:eastAsia="仿宋_GB2312" w:hint="eastAsia"/>
          <w:sz w:val="28"/>
          <w:szCs w:val="28"/>
        </w:rPr>
        <w:t>励措施</w:t>
      </w:r>
      <w:r w:rsidR="00891247">
        <w:rPr>
          <w:rFonts w:ascii="仿宋_GB2312" w:eastAsia="仿宋_GB2312" w:hint="eastAsia"/>
          <w:sz w:val="28"/>
          <w:szCs w:val="28"/>
        </w:rPr>
        <w:t>。</w:t>
      </w:r>
    </w:p>
    <w:sectPr w:rsidR="004C4E3D" w:rsidRPr="0089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5C4E"/>
    <w:multiLevelType w:val="hybridMultilevel"/>
    <w:tmpl w:val="925A29EA"/>
    <w:lvl w:ilvl="0" w:tplc="85DA7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A"/>
    <w:rsid w:val="00487239"/>
    <w:rsid w:val="004C4E3D"/>
    <w:rsid w:val="006344F4"/>
    <w:rsid w:val="007A67BC"/>
    <w:rsid w:val="00891247"/>
    <w:rsid w:val="00C9582A"/>
    <w:rsid w:val="00D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2017-06-28T09:41:00Z</cp:lastPrinted>
  <dcterms:created xsi:type="dcterms:W3CDTF">2017-06-28T09:35:00Z</dcterms:created>
  <dcterms:modified xsi:type="dcterms:W3CDTF">2017-06-28T09:59:00Z</dcterms:modified>
</cp:coreProperties>
</file>