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 w:cs="仿宋_GB2312"/>
          <w:sz w:val="30"/>
          <w:szCs w:val="30"/>
        </w:rPr>
        <w:t>：</w:t>
      </w:r>
    </w:p>
    <w:p>
      <w:pPr>
        <w:spacing w:line="560" w:lineRule="exact"/>
        <w:ind w:firstLine="31680" w:firstLineChars="200"/>
        <w:rPr>
          <w:rFonts w:ascii="仿宋_GB2312" w:eastAsia="仿宋_GB2312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0"/>
          <w:szCs w:val="30"/>
        </w:rPr>
        <w:t>第三届大学生校园心理情景剧大赛参赛信息登记表</w:t>
      </w:r>
    </w:p>
    <w:bookmarkEnd w:id="0"/>
    <w:p>
      <w:pPr>
        <w:spacing w:beforeLines="100" w:afterLines="100" w:line="560" w:lineRule="exact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报送单位（盖章）：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□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复赛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□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决赛</w:t>
      </w:r>
    </w:p>
    <w:tbl>
      <w:tblPr>
        <w:tblStyle w:val="3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19"/>
        <w:gridCol w:w="375"/>
        <w:gridCol w:w="1055"/>
        <w:gridCol w:w="10"/>
        <w:gridCol w:w="1095"/>
        <w:gridCol w:w="482"/>
        <w:gridCol w:w="1513"/>
        <w:gridCol w:w="20"/>
        <w:gridCol w:w="212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剧本名称</w:t>
            </w:r>
          </w:p>
        </w:tc>
        <w:tc>
          <w:tcPr>
            <w:tcW w:w="8312" w:type="dxa"/>
            <w:gridSpan w:val="9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编剧姓名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导演姓名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指导老师姓名</w:t>
            </w: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队长姓名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138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剧本中运用技术名称</w:t>
            </w:r>
          </w:p>
        </w:tc>
        <w:tc>
          <w:tcPr>
            <w:tcW w:w="6882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表演者信息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年级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7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020" w:type="dxa"/>
            <w:gridSpan w:val="11"/>
          </w:tcPr>
          <w:p>
            <w:pPr>
              <w:spacing w:line="560" w:lineRule="exact"/>
              <w:ind w:firstLine="60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我们郑重承诺，参加比赛作品为学生原创作品，且上述所填信息绝无虚假。</w:t>
            </w:r>
          </w:p>
          <w:p>
            <w:pPr>
              <w:spacing w:line="560" w:lineRule="exact"/>
              <w:ind w:firstLine="60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队长签名：</w:t>
            </w:r>
          </w:p>
          <w:p>
            <w:pPr>
              <w:spacing w:line="560" w:lineRule="exact"/>
              <w:ind w:firstLine="600"/>
              <w:jc w:val="right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</w:tbl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912A8"/>
    <w:rsid w:val="751912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2016-12-02T07:38:00Z</dcterms:created>
  <dc:creator>吴雪影</dc:creator>
  <cp:lastModifiedBy>吴雪影</cp:lastModifiedBy>
  <dcterms:modified xsi:type="dcterms:W3CDTF">2016-12-02T07:38:29Z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